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88D08" w14:textId="77777777" w:rsidR="00D07F83" w:rsidRDefault="00E0622B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4EAEB6E" wp14:editId="2356D6D2">
            <wp:extent cx="609600" cy="609600"/>
            <wp:effectExtent l="0" t="0" r="0" b="0"/>
            <wp:docPr id="1" name="Рисунок 1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728AC" w14:textId="77777777" w:rsidR="00D07F83" w:rsidRDefault="00E0622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67"/>
        <w:gridCol w:w="4804"/>
      </w:tblGrid>
      <w:tr w:rsidR="00D07F83" w14:paraId="67198A36" w14:textId="77777777">
        <w:trPr>
          <w:trHeight w:val="1429"/>
        </w:trPr>
        <w:tc>
          <w:tcPr>
            <w:tcW w:w="4767" w:type="dxa"/>
          </w:tcPr>
          <w:p w14:paraId="3490343D" w14:textId="77777777" w:rsidR="00D07F83" w:rsidRDefault="00D07F83">
            <w:pPr>
              <w:widowControl w:val="0"/>
              <w:ind w:firstLine="708"/>
              <w:jc w:val="center"/>
              <w:rPr>
                <w:sz w:val="20"/>
                <w:szCs w:val="20"/>
                <w:lang w:val="en-US"/>
              </w:rPr>
            </w:pPr>
          </w:p>
          <w:p w14:paraId="1B30D56A" w14:textId="77777777" w:rsidR="00D07F83" w:rsidRDefault="00E0622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Россия Федерациязы</w:t>
            </w:r>
          </w:p>
          <w:p w14:paraId="3B780166" w14:textId="77777777" w:rsidR="00D07F83" w:rsidRDefault="00E0622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Хакас Республика</w:t>
            </w:r>
          </w:p>
          <w:p w14:paraId="05DA813F" w14:textId="77777777" w:rsidR="00D07F83" w:rsidRDefault="00E0622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Хакас Республиканың</w:t>
            </w:r>
          </w:p>
          <w:p w14:paraId="2A9D0389" w14:textId="77777777" w:rsidR="00D07F83" w:rsidRDefault="00E0622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Ағбан пилтiрi</w:t>
            </w:r>
          </w:p>
          <w:p w14:paraId="649D7AB4" w14:textId="77777777" w:rsidR="00D07F83" w:rsidRDefault="00E0622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муниципальнай аймағының</w:t>
            </w:r>
          </w:p>
          <w:p w14:paraId="087946BA" w14:textId="77777777" w:rsidR="00D07F83" w:rsidRDefault="00E0622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Тазоба пилтiрi аал чӧбінің</w:t>
            </w:r>
          </w:p>
          <w:p w14:paraId="2F9B004C" w14:textId="77777777" w:rsidR="00D07F83" w:rsidRDefault="00E0622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аал устағ-пастаа</w:t>
            </w:r>
          </w:p>
        </w:tc>
        <w:tc>
          <w:tcPr>
            <w:tcW w:w="4804" w:type="dxa"/>
          </w:tcPr>
          <w:p w14:paraId="68673C53" w14:textId="77777777" w:rsidR="00D07F83" w:rsidRDefault="00D07F83">
            <w:pPr>
              <w:widowControl w:val="0"/>
              <w:jc w:val="center"/>
              <w:rPr>
                <w:sz w:val="20"/>
                <w:szCs w:val="20"/>
              </w:rPr>
            </w:pPr>
          </w:p>
          <w:p w14:paraId="5B821863" w14:textId="77777777" w:rsidR="00D07F83" w:rsidRDefault="00E0622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</w:t>
            </w:r>
          </w:p>
          <w:p w14:paraId="28EE7ECF" w14:textId="77777777" w:rsidR="00D07F83" w:rsidRDefault="00E0622B">
            <w:pPr>
              <w:pStyle w:val="ac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ХАКАСИЯ</w:t>
            </w:r>
          </w:p>
          <w:p w14:paraId="608393CE" w14:textId="77777777" w:rsidR="00D07F83" w:rsidRDefault="00E0622B">
            <w:pPr>
              <w:pStyle w:val="ac"/>
              <w:widowControl w:val="0"/>
              <w:ind w:left="-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14:paraId="32CA200D" w14:textId="77777777" w:rsidR="00D07F83" w:rsidRDefault="00E0622B">
            <w:pPr>
              <w:pStyle w:val="ac"/>
              <w:widowControl w:val="0"/>
              <w:ind w:left="-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</w:t>
            </w:r>
          </w:p>
          <w:p w14:paraId="0F3C60E0" w14:textId="77777777" w:rsidR="00D07F83" w:rsidRDefault="00E0622B">
            <w:pPr>
              <w:pStyle w:val="ac"/>
              <w:widowControl w:val="0"/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КАЛИНИНСКОГО СЕЛЬСОВЕТА</w:t>
            </w:r>
          </w:p>
          <w:p w14:paraId="1A5D3629" w14:textId="77777777" w:rsidR="00D07F83" w:rsidRDefault="00E0622B">
            <w:pPr>
              <w:pStyle w:val="ac"/>
              <w:widowControl w:val="0"/>
              <w:ind w:left="-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УСТЬ-АБАКАНСКОГО</w:t>
            </w:r>
          </w:p>
          <w:p w14:paraId="04F392FF" w14:textId="77777777" w:rsidR="00D07F83" w:rsidRDefault="00E0622B">
            <w:pPr>
              <w:pStyle w:val="ac"/>
              <w:widowControl w:val="0"/>
              <w:ind w:left="-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РАЙОНА</w:t>
            </w:r>
          </w:p>
          <w:p w14:paraId="0F5AFAC9" w14:textId="77777777" w:rsidR="00D07F83" w:rsidRDefault="00E0622B">
            <w:pPr>
              <w:pStyle w:val="ac"/>
              <w:widowControl w:val="0"/>
              <w:ind w:left="-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РЕСПУБЛИКИ ХАКАСИЯ</w:t>
            </w:r>
          </w:p>
          <w:p w14:paraId="3053A2B3" w14:textId="77777777" w:rsidR="00D07F83" w:rsidRDefault="00D07F83">
            <w:pPr>
              <w:pStyle w:val="ac"/>
              <w:widowControl w:val="0"/>
              <w:ind w:left="360"/>
              <w:jc w:val="center"/>
              <w:rPr>
                <w:sz w:val="20"/>
                <w:szCs w:val="20"/>
              </w:rPr>
            </w:pPr>
          </w:p>
          <w:p w14:paraId="139570EA" w14:textId="77777777" w:rsidR="00D07F83" w:rsidRDefault="00D07F83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59D82537" w14:textId="77777777" w:rsidR="00D07F83" w:rsidRDefault="00D07F83">
      <w:pPr>
        <w:pStyle w:val="1"/>
      </w:pPr>
    </w:p>
    <w:p w14:paraId="54188286" w14:textId="77777777" w:rsidR="00D07F83" w:rsidRDefault="00D07F83">
      <w:pPr>
        <w:jc w:val="center"/>
      </w:pPr>
    </w:p>
    <w:p w14:paraId="4B543CD3" w14:textId="77777777" w:rsidR="00D07F83" w:rsidRDefault="00E0622B">
      <w:pPr>
        <w:jc w:val="center"/>
      </w:pPr>
      <w:r>
        <w:rPr>
          <w:b/>
        </w:rPr>
        <w:t>ПОСТАНОВЛЕНИЕ</w:t>
      </w:r>
    </w:p>
    <w:p w14:paraId="79AE44F0" w14:textId="029CC707" w:rsidR="00D07F83" w:rsidRDefault="00E0622B">
      <w:r>
        <w:t xml:space="preserve">                     от 04.09.2025г.                                                          № 382</w:t>
      </w:r>
      <w:r>
        <w:t>-п</w:t>
      </w:r>
    </w:p>
    <w:p w14:paraId="2D97A6AC" w14:textId="77777777" w:rsidR="00D07F83" w:rsidRDefault="00E0622B">
      <w:pPr>
        <w:jc w:val="center"/>
      </w:pPr>
      <w:r>
        <w:t>с. Калинино</w:t>
      </w:r>
    </w:p>
    <w:p w14:paraId="2DE1D526" w14:textId="77777777" w:rsidR="00D07F83" w:rsidRDefault="00E0622B">
      <w:pPr>
        <w:ind w:left="-540"/>
        <w:jc w:val="both"/>
      </w:pPr>
      <w:r>
        <w:rPr>
          <w:b/>
          <w:i/>
        </w:rPr>
        <w:t xml:space="preserve">       Об утверждении положения </w:t>
      </w:r>
      <w:r>
        <w:rPr>
          <w:b/>
          <w:i/>
          <w:sz w:val="26"/>
          <w:szCs w:val="26"/>
        </w:rPr>
        <w:t>о комиссии Админи</w:t>
      </w:r>
      <w:r>
        <w:rPr>
          <w:b/>
          <w:i/>
          <w:sz w:val="26"/>
          <w:szCs w:val="26"/>
        </w:rPr>
        <w:t xml:space="preserve">страции сельского поселения Калининского сельсовета Усть-Абаканского муниципального района Республики Хакасия по </w:t>
      </w:r>
      <w:r>
        <w:rPr>
          <w:b/>
          <w:i/>
          <w:spacing w:val="-4"/>
          <w:sz w:val="26"/>
          <w:szCs w:val="26"/>
        </w:rPr>
        <w:t>установлению фактов проживания граждан Российской Федерации, иностранных граждан и лиц без гражданства в жилых помещениях, находящихся в зоне ч</w:t>
      </w:r>
      <w:r>
        <w:rPr>
          <w:b/>
          <w:i/>
          <w:spacing w:val="-4"/>
          <w:sz w:val="26"/>
          <w:szCs w:val="26"/>
        </w:rPr>
        <w:t xml:space="preserve">резвычайной ситуации на территории </w:t>
      </w:r>
      <w:bookmarkStart w:id="0" w:name="_Hlk2078668891"/>
      <w:r>
        <w:rPr>
          <w:b/>
          <w:i/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bookmarkEnd w:id="0"/>
      <w:r>
        <w:rPr>
          <w:b/>
          <w:i/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>
        <w:rPr>
          <w:b/>
          <w:i/>
          <w:sz w:val="26"/>
          <w:szCs w:val="26"/>
        </w:rPr>
        <w:t xml:space="preserve">в результате чрезвычайной ситуации </w:t>
      </w:r>
      <w:r>
        <w:rPr>
          <w:b/>
          <w:i/>
          <w:spacing w:val="-4"/>
          <w:sz w:val="26"/>
          <w:szCs w:val="26"/>
        </w:rPr>
        <w:t xml:space="preserve">на территории </w:t>
      </w:r>
      <w:r>
        <w:rPr>
          <w:b/>
          <w:i/>
          <w:sz w:val="26"/>
          <w:szCs w:val="26"/>
        </w:rPr>
        <w:t xml:space="preserve">сельского поселения Калининского сельсовета Усть-Абаканского муниципального района Республики Хакасия, </w:t>
      </w:r>
      <w:r>
        <w:rPr>
          <w:b/>
          <w:i/>
          <w:spacing w:val="-4"/>
          <w:sz w:val="26"/>
          <w:szCs w:val="26"/>
        </w:rPr>
        <w:t xml:space="preserve">обследованию технического состояния объектов </w:t>
      </w:r>
      <w:r>
        <w:rPr>
          <w:b/>
          <w:i/>
          <w:sz w:val="26"/>
          <w:szCs w:val="26"/>
        </w:rPr>
        <w:t>Администрации сельского  поселения Калининского сельсовета Усть-Абаканского муниципального рай</w:t>
      </w:r>
      <w:r>
        <w:rPr>
          <w:b/>
          <w:i/>
          <w:sz w:val="26"/>
          <w:szCs w:val="26"/>
        </w:rPr>
        <w:t xml:space="preserve">она Республики Хакасия, </w:t>
      </w:r>
      <w:r>
        <w:rPr>
          <w:b/>
          <w:i/>
          <w:spacing w:val="-4"/>
          <w:sz w:val="26"/>
          <w:szCs w:val="26"/>
        </w:rPr>
        <w:t xml:space="preserve">пострадавших в результате чрезвычайной ситуации </w:t>
      </w:r>
    </w:p>
    <w:p w14:paraId="4BBAE347" w14:textId="77777777" w:rsidR="00D07F83" w:rsidRDefault="00E0622B">
      <w:pPr>
        <w:jc w:val="both"/>
        <w:rPr>
          <w:b/>
        </w:rPr>
      </w:pPr>
      <w:r>
        <w:rPr>
          <w:b/>
        </w:rPr>
        <w:t xml:space="preserve"> </w:t>
      </w:r>
      <w:r>
        <w:t xml:space="preserve">        </w:t>
      </w:r>
    </w:p>
    <w:p w14:paraId="5BADF7C7" w14:textId="77777777" w:rsidR="00D07F83" w:rsidRDefault="00E0622B">
      <w:pPr>
        <w:widowControl w:val="0"/>
        <w:ind w:firstLine="540"/>
        <w:jc w:val="both"/>
        <w:rPr>
          <w:rFonts w:eastAsiaTheme="minorEastAsia"/>
        </w:rPr>
      </w:pPr>
      <w:r>
        <w:rPr>
          <w:rFonts w:eastAsiaTheme="minorEastAsia"/>
        </w:rPr>
        <w:t xml:space="preserve">В соответствии с </w:t>
      </w:r>
      <w:r>
        <w:rPr>
          <w:rFonts w:eastAsiaTheme="minorEastAsia"/>
          <w:spacing w:val="-2"/>
        </w:rPr>
        <w:t xml:space="preserve">Федеральным законом от 21.12.1994 № 68-ФЗ   «О защите населения и территорий от чрезвычайных ситуаций природного и техногенного характера», постановлением Правительства Республики Хакасия от 06.07.2022 № 406 «Об утверждении Порядка и условий осуществления </w:t>
      </w:r>
      <w:r>
        <w:rPr>
          <w:rFonts w:eastAsiaTheme="minorEastAsia"/>
          <w:spacing w:val="-2"/>
        </w:rPr>
        <w:t>единовременных денежных выплат гражданам, пострадавшим в результате чрезвычайной ситуации природного и техногенного характера на территории Республики Хакасия, за счет средств иных межбюджетных трансфертов из федерального бюджета», постановлением Правитель</w:t>
      </w:r>
      <w:r>
        <w:rPr>
          <w:rFonts w:eastAsiaTheme="minorEastAsia"/>
          <w:spacing w:val="-2"/>
        </w:rPr>
        <w:t>ства Республики Хакасия от 09.08.2012 № 525 «Об утверждении Порядка предоставления бюджетных средств из резервного фонда Правительства Республики Хакасия по предупреждению и ликвидации чрезвычайных ситуаций и последствий стихийных бедствий и признании утра</w:t>
      </w:r>
      <w:r>
        <w:rPr>
          <w:rFonts w:eastAsiaTheme="minorEastAsia"/>
          <w:spacing w:val="-2"/>
        </w:rPr>
        <w:t>тившими силу некоторых постановлений Правительства Республики Хакасия», методическими рекомендациями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</w:t>
      </w:r>
      <w:r>
        <w:rPr>
          <w:rFonts w:eastAsiaTheme="minorEastAsia"/>
          <w:spacing w:val="-2"/>
        </w:rPr>
        <w:t xml:space="preserve"> необходимости, единовременного пособия в связи 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 при ликвидации последствий чрезвычайных ситуаций </w:t>
      </w:r>
      <w:r>
        <w:rPr>
          <w:rFonts w:eastAsiaTheme="minorEastAsia"/>
          <w:spacing w:val="-2"/>
        </w:rPr>
        <w:t xml:space="preserve">природного и техногенного характера», утвержденными МЧС России 03.03.2022 № 2-4-71-7-11, в целях </w:t>
      </w:r>
      <w:r>
        <w:rPr>
          <w:rFonts w:eastAsiaTheme="minorEastAsia"/>
          <w:spacing w:val="-2"/>
          <w:shd w:val="clear" w:color="auto" w:fill="FFFFFF"/>
        </w:rPr>
        <w:t xml:space="preserve">обеспечения прав граждан </w:t>
      </w:r>
      <w:r>
        <w:rPr>
          <w:rFonts w:eastAsiaTheme="minorEastAsia"/>
          <w:spacing w:val="-2"/>
        </w:rPr>
        <w:t xml:space="preserve">Российской Федерации, иностранных </w:t>
      </w:r>
      <w:r>
        <w:rPr>
          <w:rFonts w:eastAsiaTheme="minorEastAsia"/>
          <w:spacing w:val="-2"/>
        </w:rPr>
        <w:lastRenderedPageBreak/>
        <w:t>граждан и лиц без гражданства,</w:t>
      </w:r>
      <w:r>
        <w:rPr>
          <w:rFonts w:eastAsiaTheme="minorEastAsia"/>
          <w:spacing w:val="-2"/>
          <w:shd w:val="clear" w:color="auto" w:fill="FFFFFF"/>
        </w:rPr>
        <w:t xml:space="preserve"> пострадавших в результате чрезвычайных ситуаций, сложившихся </w:t>
      </w:r>
      <w:r>
        <w:rPr>
          <w:rFonts w:eastAsiaTheme="minorEastAsia"/>
          <w:spacing w:val="-2"/>
        </w:rPr>
        <w:t>на терри</w:t>
      </w:r>
      <w:r>
        <w:rPr>
          <w:rFonts w:eastAsiaTheme="minorEastAsia"/>
          <w:spacing w:val="-2"/>
        </w:rPr>
        <w:t xml:space="preserve">тории Усть-Абаканского муниципального района Республики Хакасия, </w:t>
      </w:r>
      <w:r>
        <w:rPr>
          <w:rFonts w:eastAsiaTheme="minorEastAsia"/>
        </w:rPr>
        <w:t>Уставом сельского поселения Калининский сельсовет Усть–Абаканского муниципального района Республики Хакасия, администрация Калининского сельсовета Усть – Абаканского района Республики Хакасия</w:t>
      </w:r>
      <w:r>
        <w:rPr>
          <w:rFonts w:eastAsiaTheme="minorEastAsia"/>
        </w:rPr>
        <w:t>:</w:t>
      </w:r>
    </w:p>
    <w:p w14:paraId="3C077718" w14:textId="77777777" w:rsidR="00D07F83" w:rsidRDefault="00D07F83">
      <w:pPr>
        <w:widowControl w:val="0"/>
        <w:ind w:firstLine="540"/>
        <w:jc w:val="both"/>
        <w:rPr>
          <w:rFonts w:eastAsiaTheme="minorEastAsia"/>
        </w:rPr>
      </w:pPr>
    </w:p>
    <w:p w14:paraId="0570997B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  <w:b/>
        </w:rPr>
        <w:t>ПОСТАНОВЛЯЕТ</w:t>
      </w:r>
      <w:r>
        <w:rPr>
          <w:rFonts w:eastAsiaTheme="minorEastAsia"/>
        </w:rPr>
        <w:t>:</w:t>
      </w:r>
    </w:p>
    <w:p w14:paraId="4BBCBB48" w14:textId="77777777" w:rsidR="00D07F83" w:rsidRDefault="00D07F83">
      <w:pPr>
        <w:widowControl w:val="0"/>
        <w:jc w:val="both"/>
        <w:rPr>
          <w:rFonts w:eastAsiaTheme="minorEastAsia"/>
        </w:rPr>
      </w:pPr>
    </w:p>
    <w:p w14:paraId="22698A75" w14:textId="77777777" w:rsidR="00D07F83" w:rsidRDefault="00E0622B">
      <w:pPr>
        <w:numPr>
          <w:ilvl w:val="0"/>
          <w:numId w:val="1"/>
        </w:numPr>
        <w:contextualSpacing/>
        <w:jc w:val="both"/>
      </w:pPr>
      <w:r>
        <w:t>Утвердить Положение о к</w:t>
      </w:r>
      <w:r>
        <w:t xml:space="preserve">омиссии Администрации сельского поселения Калининского сельсовета Усть-Абаканского муниципального района Республики Хакасия по </w:t>
      </w:r>
      <w:r>
        <w:rPr>
          <w:spacing w:val="-4"/>
        </w:rPr>
        <w:t>установлению фактов проживания граждан Российской Федерации, иностранных граждан и лиц без гражданства в жилых помещениях, находя</w:t>
      </w:r>
      <w:r>
        <w:rPr>
          <w:spacing w:val="-4"/>
        </w:rPr>
        <w:t xml:space="preserve">щихся в зоне чрезвычайной ситуации на территории </w:t>
      </w:r>
      <w:r>
        <w:t>сельского поселения Калининского сельсовета Усть-Абаканского муниципального района Республики Хакасия</w:t>
      </w:r>
      <w:r>
        <w:rPr>
          <w:spacing w:val="-4"/>
        </w:rPr>
        <w:t xml:space="preserve">, нарушения условий их жизнедеятельности и утраты ими имущества первой необходимости </w:t>
      </w:r>
      <w:r>
        <w:t>в результате чрезвыча</w:t>
      </w:r>
      <w:r>
        <w:t xml:space="preserve">йной ситуации </w:t>
      </w:r>
      <w:r>
        <w:rPr>
          <w:spacing w:val="-4"/>
        </w:rPr>
        <w:t xml:space="preserve">на территории </w:t>
      </w:r>
      <w:r>
        <w:t xml:space="preserve">сельского поселения Калининского сельсовета Усть-Абаканского муниципального района Республики Хакасия, </w:t>
      </w:r>
      <w:r>
        <w:rPr>
          <w:spacing w:val="-4"/>
        </w:rPr>
        <w:t xml:space="preserve">обследованию технического состояния объектов </w:t>
      </w:r>
      <w:r>
        <w:t>Администрации сельского  поселения Калининского сельсовета Усть-Абаканского муни</w:t>
      </w:r>
      <w:r>
        <w:t xml:space="preserve">ципального района Республики Хакасия, </w:t>
      </w:r>
      <w:r>
        <w:rPr>
          <w:spacing w:val="-4"/>
        </w:rPr>
        <w:t>пострадавших в результате чрезвычайной ситуации», согласно приложению.</w:t>
      </w:r>
    </w:p>
    <w:p w14:paraId="45F1610D" w14:textId="77777777" w:rsidR="00D07F83" w:rsidRDefault="00D07F83">
      <w:pPr>
        <w:widowControl w:val="0"/>
        <w:rPr>
          <w:rFonts w:eastAsiaTheme="minorEastAsia"/>
        </w:rPr>
      </w:pPr>
    </w:p>
    <w:p w14:paraId="5825128D" w14:textId="769C77DE" w:rsidR="00D07F83" w:rsidRDefault="00E0622B">
      <w:pPr>
        <w:ind w:left="-567"/>
      </w:pPr>
      <w:r>
        <w:t xml:space="preserve">                 2. Постановление вступает в законную силу после его официального опубликования в газете Усть-Абаканские известия официальные.</w:t>
      </w:r>
    </w:p>
    <w:p w14:paraId="21459B78" w14:textId="77777777" w:rsidR="00D07F83" w:rsidRDefault="00D07F83">
      <w:pPr>
        <w:ind w:left="-567"/>
      </w:pPr>
    </w:p>
    <w:p w14:paraId="066A01D2" w14:textId="77777777" w:rsidR="00D07F83" w:rsidRDefault="00D07F83">
      <w:pPr>
        <w:ind w:left="-567"/>
      </w:pPr>
    </w:p>
    <w:p w14:paraId="2BD483BF" w14:textId="77777777" w:rsidR="00D07F83" w:rsidRDefault="00D07F83">
      <w:pPr>
        <w:ind w:left="-567"/>
      </w:pPr>
    </w:p>
    <w:p w14:paraId="12CF018B" w14:textId="538C1A01" w:rsidR="00D07F83" w:rsidRDefault="00D07F83">
      <w:pPr>
        <w:ind w:left="-567"/>
      </w:pPr>
    </w:p>
    <w:p w14:paraId="40CE821F" w14:textId="4D62C41D" w:rsidR="00E0622B" w:rsidRDefault="00E0622B">
      <w:pPr>
        <w:ind w:left="-567"/>
      </w:pPr>
    </w:p>
    <w:p w14:paraId="610A791B" w14:textId="69D4E237" w:rsidR="00E0622B" w:rsidRDefault="00E0622B">
      <w:pPr>
        <w:ind w:left="-567"/>
      </w:pPr>
    </w:p>
    <w:p w14:paraId="26F736EB" w14:textId="77777777" w:rsidR="00E0622B" w:rsidRDefault="00E0622B">
      <w:pPr>
        <w:ind w:left="-567"/>
      </w:pPr>
    </w:p>
    <w:p w14:paraId="2A7AEC17" w14:textId="77777777" w:rsidR="00D07F83" w:rsidRDefault="00D07F83">
      <w:pPr>
        <w:ind w:left="-567"/>
      </w:pPr>
    </w:p>
    <w:p w14:paraId="48C009D8" w14:textId="77777777" w:rsidR="00D07F83" w:rsidRDefault="00D07F83">
      <w:pPr>
        <w:ind w:left="-567"/>
      </w:pPr>
    </w:p>
    <w:p w14:paraId="0A4674FF" w14:textId="77777777" w:rsidR="00D07F83" w:rsidRDefault="00D07F83">
      <w:pPr>
        <w:ind w:left="-567"/>
      </w:pPr>
    </w:p>
    <w:p w14:paraId="4C02FFBA" w14:textId="77777777" w:rsidR="00D07F83" w:rsidRDefault="00E0622B">
      <w:r>
        <w:t>Глава сельского поселения Калининского сел</w:t>
      </w:r>
      <w:r>
        <w:t xml:space="preserve">ьсовета                                          И.А. Сажин                                                            </w:t>
      </w:r>
    </w:p>
    <w:p w14:paraId="2A19590A" w14:textId="77777777" w:rsidR="00D07F83" w:rsidRDefault="00E0622B">
      <w:pPr>
        <w:jc w:val="both"/>
      </w:pPr>
      <w:r>
        <w:t>Усть-Абаканского муниципального района</w:t>
      </w:r>
    </w:p>
    <w:p w14:paraId="29799FA3" w14:textId="77777777" w:rsidR="00D07F83" w:rsidRDefault="00E0622B">
      <w:r>
        <w:t xml:space="preserve">Республики Хакасия                      </w:t>
      </w:r>
    </w:p>
    <w:p w14:paraId="39EE033C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7AFEF886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229123D1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3517DB93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6F4F574A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51D49743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63BBB609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33436929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3C262755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1EBFAEC3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3AA0423C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3119D802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478080E5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27DDA590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7D254D04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1B088C24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31F4F3F5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1D3FBE4B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3174173E" w14:textId="77777777" w:rsidR="00D07F83" w:rsidRDefault="00D07F83">
      <w:pPr>
        <w:ind w:left="5103"/>
        <w:jc w:val="right"/>
        <w:rPr>
          <w:sz w:val="26"/>
          <w:szCs w:val="26"/>
        </w:rPr>
      </w:pPr>
    </w:p>
    <w:p w14:paraId="4DAC70C0" w14:textId="77777777" w:rsidR="00D07F83" w:rsidRDefault="00E0622B">
      <w:pPr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14:paraId="6B6E5DAC" w14:textId="77777777" w:rsidR="00D07F83" w:rsidRDefault="00E0622B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постановлению от 04.09.2025 №       -п</w:t>
      </w:r>
    </w:p>
    <w:p w14:paraId="040C8D38" w14:textId="77777777" w:rsidR="00D07F83" w:rsidRDefault="00D07F83">
      <w:pPr>
        <w:ind w:left="5670"/>
        <w:rPr>
          <w:sz w:val="26"/>
          <w:szCs w:val="26"/>
        </w:rPr>
      </w:pPr>
    </w:p>
    <w:p w14:paraId="70924906" w14:textId="77777777" w:rsidR="00D07F83" w:rsidRDefault="00E0622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Положение о комиссии Администрации сельского поселения Калининского сельсовета Усть-Абаканского муниципального района Республики Хакасия по </w:t>
      </w:r>
      <w:r>
        <w:rPr>
          <w:spacing w:val="-4"/>
          <w:sz w:val="26"/>
          <w:szCs w:val="26"/>
        </w:rPr>
        <w:t>установлению фактов проживания граждан Российской Федерации, иностранных гр</w:t>
      </w:r>
      <w:r>
        <w:rPr>
          <w:spacing w:val="-4"/>
          <w:sz w:val="26"/>
          <w:szCs w:val="26"/>
        </w:rPr>
        <w:t xml:space="preserve">аждан и лиц без гражданства в жилых помещениях, находящихся в зоне чрезвычайной ситуации на территории </w:t>
      </w:r>
      <w:bookmarkStart w:id="1" w:name="_Hlk207866889"/>
      <w:r>
        <w:rPr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bookmarkEnd w:id="1"/>
      <w:r>
        <w:rPr>
          <w:spacing w:val="-4"/>
          <w:sz w:val="26"/>
          <w:szCs w:val="26"/>
        </w:rPr>
        <w:t>, нарушения условий их жизнедеятельности и утраты им</w:t>
      </w:r>
      <w:r>
        <w:rPr>
          <w:spacing w:val="-4"/>
          <w:sz w:val="26"/>
          <w:szCs w:val="26"/>
        </w:rPr>
        <w:t xml:space="preserve">и имущества первой необходимости </w:t>
      </w:r>
      <w:r>
        <w:rPr>
          <w:sz w:val="26"/>
          <w:szCs w:val="26"/>
        </w:rPr>
        <w:t xml:space="preserve">в результате чрезвычайной ситуации </w:t>
      </w:r>
      <w:r>
        <w:rPr>
          <w:spacing w:val="-4"/>
          <w:sz w:val="26"/>
          <w:szCs w:val="26"/>
        </w:rPr>
        <w:t xml:space="preserve">на территории </w:t>
      </w:r>
      <w:r>
        <w:rPr>
          <w:sz w:val="26"/>
          <w:szCs w:val="26"/>
        </w:rPr>
        <w:t xml:space="preserve">сельского поселения Калининского сельсовета Усть-Абаканского муниципального района Республики Хакасия, </w:t>
      </w:r>
      <w:r>
        <w:rPr>
          <w:spacing w:val="-4"/>
          <w:sz w:val="26"/>
          <w:szCs w:val="26"/>
        </w:rPr>
        <w:t xml:space="preserve">обследованию технического состояния объектов </w:t>
      </w:r>
      <w:r>
        <w:rPr>
          <w:sz w:val="26"/>
          <w:szCs w:val="26"/>
        </w:rPr>
        <w:t>Администрации сельского  п</w:t>
      </w:r>
      <w:r>
        <w:rPr>
          <w:sz w:val="26"/>
          <w:szCs w:val="26"/>
        </w:rPr>
        <w:t xml:space="preserve">оселения Калининского сельсовета Усть-Абаканского муниципального района Республики Хакасия, </w:t>
      </w:r>
      <w:r>
        <w:rPr>
          <w:spacing w:val="-4"/>
          <w:sz w:val="26"/>
          <w:szCs w:val="26"/>
        </w:rPr>
        <w:t xml:space="preserve">пострадавших в результате чрезвычайной ситуации </w:t>
      </w:r>
      <w:bookmarkStart w:id="2" w:name="_Hlk207875842"/>
      <w:bookmarkEnd w:id="2"/>
    </w:p>
    <w:p w14:paraId="37086769" w14:textId="77777777" w:rsidR="00D07F83" w:rsidRDefault="00D07F83">
      <w:pPr>
        <w:jc w:val="center"/>
        <w:rPr>
          <w:spacing w:val="-4"/>
          <w:sz w:val="26"/>
          <w:szCs w:val="26"/>
        </w:rPr>
      </w:pPr>
    </w:p>
    <w:p w14:paraId="58740747" w14:textId="77777777" w:rsidR="00D07F83" w:rsidRDefault="00E0622B">
      <w:pPr>
        <w:jc w:val="center"/>
        <w:rPr>
          <w:sz w:val="26"/>
          <w:szCs w:val="26"/>
        </w:rPr>
      </w:pPr>
      <w:r>
        <w:rPr>
          <w:sz w:val="26"/>
          <w:szCs w:val="26"/>
        </w:rPr>
        <w:t>1. Общие положения</w:t>
      </w:r>
    </w:p>
    <w:p w14:paraId="76480A5A" w14:textId="77777777" w:rsidR="00D07F83" w:rsidRDefault="00D07F83">
      <w:pPr>
        <w:jc w:val="both"/>
        <w:rPr>
          <w:sz w:val="26"/>
          <w:szCs w:val="26"/>
          <w:highlight w:val="yellow"/>
        </w:rPr>
      </w:pPr>
    </w:p>
    <w:p w14:paraId="44C21D8D" w14:textId="77777777" w:rsidR="00D07F83" w:rsidRDefault="00E0622B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1.1. Настоящее Положение о </w:t>
      </w:r>
      <w:r>
        <w:rPr>
          <w:sz w:val="26"/>
          <w:szCs w:val="26"/>
        </w:rPr>
        <w:t xml:space="preserve">Комиссии сельского поселения Калининского сельсовета Усть-Абаканского муниципального района Республики Хакасия по </w:t>
      </w:r>
      <w:r>
        <w:rPr>
          <w:spacing w:val="-4"/>
          <w:sz w:val="26"/>
          <w:szCs w:val="26"/>
        </w:rPr>
        <w:t xml:space="preserve">установлению фактов проживания граждан Российской Федерации, иностранных граждан и лиц без гражданства в жилых помещениях, находящихся в зоне </w:t>
      </w:r>
      <w:r>
        <w:rPr>
          <w:spacing w:val="-4"/>
          <w:sz w:val="26"/>
          <w:szCs w:val="26"/>
        </w:rPr>
        <w:t xml:space="preserve">чрезвычайной ситуации на территории </w:t>
      </w:r>
      <w:r>
        <w:rPr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r>
        <w:rPr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>
        <w:rPr>
          <w:sz w:val="26"/>
          <w:szCs w:val="26"/>
        </w:rPr>
        <w:t>в результате чрезвычайной ситуации</w:t>
      </w:r>
      <w:r>
        <w:rPr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на территории </w:t>
      </w:r>
      <w:r>
        <w:rPr>
          <w:sz w:val="26"/>
          <w:szCs w:val="26"/>
        </w:rPr>
        <w:t xml:space="preserve">сельского поселения Калининского сельсовета Усть-Абаканского муниципального района Республики Хакасия, </w:t>
      </w:r>
      <w:r>
        <w:rPr>
          <w:spacing w:val="-4"/>
          <w:sz w:val="26"/>
          <w:szCs w:val="26"/>
        </w:rPr>
        <w:t xml:space="preserve">обследованию технического состояния объектов, подведомственных </w:t>
      </w:r>
      <w:r>
        <w:rPr>
          <w:sz w:val="26"/>
          <w:szCs w:val="26"/>
        </w:rPr>
        <w:t xml:space="preserve">Администрации сельского поселения Калининского сельсовета Усть-Абаканского </w:t>
      </w:r>
      <w:r>
        <w:rPr>
          <w:sz w:val="26"/>
          <w:szCs w:val="26"/>
        </w:rPr>
        <w:t>муниципального района Республики Хакасия</w:t>
      </w:r>
      <w:r>
        <w:rPr>
          <w:spacing w:val="-4"/>
          <w:sz w:val="26"/>
          <w:szCs w:val="26"/>
        </w:rPr>
        <w:t xml:space="preserve">, пострадавших в результате чрезвычайной ситуации (далее – Комиссия) </w:t>
      </w:r>
      <w:r>
        <w:rPr>
          <w:spacing w:val="-2"/>
          <w:sz w:val="26"/>
          <w:szCs w:val="26"/>
        </w:rPr>
        <w:t>определяет состав, цели, задачи и организацию деятельности Комиссии.</w:t>
      </w:r>
    </w:p>
    <w:p w14:paraId="65F471A1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Комиссия руководствуется в своей деятельности Конституцией Российской Фед</w:t>
      </w:r>
      <w:r>
        <w:rPr>
          <w:sz w:val="26"/>
          <w:szCs w:val="26"/>
        </w:rPr>
        <w:t>ерации, федеральными законами и иными нормативными правовыми актами Российской Федерации, нормативными правовыми актами Республики Хакасия, а также нормативными правовыми актами Администрации Усть-Абаканского муниципального района Республики Хакасия, Админ</w:t>
      </w:r>
      <w:r>
        <w:rPr>
          <w:sz w:val="26"/>
          <w:szCs w:val="26"/>
        </w:rPr>
        <w:t>истрации сельского поселения Калининского сельсовета Усть-Абаканского муниципального района Республики Хакасия и настоящим Положением.</w:t>
      </w:r>
    </w:p>
    <w:p w14:paraId="6DB80B4C" w14:textId="77777777" w:rsidR="00D07F83" w:rsidRDefault="00D07F83">
      <w:pPr>
        <w:ind w:firstLine="709"/>
        <w:jc w:val="both"/>
        <w:rPr>
          <w:sz w:val="26"/>
          <w:szCs w:val="26"/>
        </w:rPr>
      </w:pPr>
    </w:p>
    <w:p w14:paraId="48964C55" w14:textId="77777777" w:rsidR="00D07F83" w:rsidRDefault="00E0622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2. Цели и задачи Комиссии</w:t>
      </w:r>
    </w:p>
    <w:p w14:paraId="48FB3E1B" w14:textId="77777777" w:rsidR="00D07F83" w:rsidRDefault="00D07F83">
      <w:pPr>
        <w:ind w:firstLine="709"/>
        <w:jc w:val="center"/>
        <w:rPr>
          <w:sz w:val="26"/>
          <w:szCs w:val="26"/>
        </w:rPr>
      </w:pPr>
    </w:p>
    <w:p w14:paraId="698A7ADB" w14:textId="77777777" w:rsidR="00D07F83" w:rsidRDefault="00E0622B">
      <w:pPr>
        <w:pStyle w:val="af7"/>
        <w:spacing w:beforeAutospacing="0" w:afterAutospacing="0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2.1. Комиссия создается в целях исполнения полномочий </w:t>
      </w:r>
      <w:r>
        <w:rPr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r>
        <w:rPr>
          <w:spacing w:val="-2"/>
          <w:sz w:val="26"/>
          <w:szCs w:val="26"/>
        </w:rPr>
        <w:t>, определенных Федеральным законом от 21.12.1994 № 68-ФЗ «О защите населения и территорий от чрезвыча</w:t>
      </w:r>
      <w:r>
        <w:rPr>
          <w:spacing w:val="-2"/>
          <w:sz w:val="26"/>
          <w:szCs w:val="26"/>
        </w:rPr>
        <w:t>йных ситуаций природного и техногенного характера», по установлению при ликвидации чрезвычайных ситуаций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</w:t>
      </w:r>
      <w:r>
        <w:rPr>
          <w:spacing w:val="-2"/>
          <w:sz w:val="26"/>
          <w:szCs w:val="26"/>
        </w:rPr>
        <w:t xml:space="preserve"> результате чрезвычайной ситуации, </w:t>
      </w:r>
      <w:r>
        <w:rPr>
          <w:spacing w:val="-4"/>
          <w:sz w:val="26"/>
          <w:szCs w:val="26"/>
        </w:rPr>
        <w:t xml:space="preserve">обследованию технического состояния объектов, подведомственных </w:t>
      </w:r>
      <w:r>
        <w:rPr>
          <w:sz w:val="26"/>
          <w:szCs w:val="26"/>
        </w:rPr>
        <w:t>Администрации сельского поселения Калининского сельсовета Усть-Абаканского муниципального района Республики Хакасия</w:t>
      </w:r>
      <w:r>
        <w:rPr>
          <w:spacing w:val="-4"/>
          <w:sz w:val="26"/>
          <w:szCs w:val="26"/>
        </w:rPr>
        <w:t>, пострадавших в результате чрезвычайной си</w:t>
      </w:r>
      <w:r>
        <w:rPr>
          <w:spacing w:val="-4"/>
          <w:sz w:val="26"/>
          <w:szCs w:val="26"/>
        </w:rPr>
        <w:t>туации</w:t>
      </w:r>
      <w:r>
        <w:rPr>
          <w:spacing w:val="-2"/>
          <w:sz w:val="26"/>
          <w:szCs w:val="26"/>
        </w:rPr>
        <w:t>.</w:t>
      </w:r>
    </w:p>
    <w:p w14:paraId="009816BA" w14:textId="77777777" w:rsidR="00D07F83" w:rsidRDefault="00E0622B">
      <w:pPr>
        <w:pStyle w:val="af7"/>
        <w:spacing w:beforeAutospacing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Основными задачами Комиссии являются:</w:t>
      </w:r>
    </w:p>
    <w:p w14:paraId="65AC9803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установление факта проживания граждан в жилых помещениях, находящихся в зоне чрезвычайной ситуации на территории сельского поселения Калининского сельсовета Усть-Абаканского муниципального района Респуб</w:t>
      </w:r>
      <w:r>
        <w:rPr>
          <w:rFonts w:ascii="Times New Roman" w:hAnsi="Times New Roman" w:cs="Times New Roman"/>
          <w:sz w:val="26"/>
          <w:szCs w:val="26"/>
        </w:rPr>
        <w:t>лики Хакасия;</w:t>
      </w:r>
    </w:p>
    <w:p w14:paraId="29509F02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установление факта нарушения условий жизнедеятельности граждан в результате чрезвычайной ситуации;</w:t>
      </w:r>
    </w:p>
    <w:p w14:paraId="14F0CE98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установление факта утраты гражданами имущества </w:t>
      </w:r>
      <w:r>
        <w:rPr>
          <w:rFonts w:ascii="Times New Roman" w:hAnsi="Times New Roman" w:cs="Times New Roman"/>
          <w:spacing w:val="-2"/>
          <w:sz w:val="26"/>
          <w:szCs w:val="26"/>
        </w:rPr>
        <w:t>первой необходимости</w:t>
      </w:r>
      <w:r>
        <w:rPr>
          <w:rFonts w:ascii="Times New Roman" w:hAnsi="Times New Roman" w:cs="Times New Roman"/>
          <w:sz w:val="26"/>
          <w:szCs w:val="26"/>
        </w:rPr>
        <w:t xml:space="preserve"> в результате чрезвычайной ситуации;</w:t>
      </w:r>
    </w:p>
    <w:p w14:paraId="75325FE7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>
        <w:rPr>
          <w:rFonts w:ascii="Times New Roman" w:hAnsi="Times New Roman" w:cs="Times New Roman"/>
          <w:spacing w:val="-4"/>
          <w:sz w:val="26"/>
          <w:szCs w:val="26"/>
        </w:rPr>
        <w:t>обследование технического сост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ояния </w:t>
      </w:r>
      <w:r>
        <w:rPr>
          <w:rFonts w:ascii="Times New Roman" w:hAnsi="Times New Roman" w:cs="Times New Roman"/>
          <w:sz w:val="26"/>
          <w:szCs w:val="26"/>
        </w:rPr>
        <w:t>административных зданий, в которых размещены Администрация сельского поселения Калининского сельсовета Усть-Абаканского муниципального района Республики Хакасия, и их подведомственные организации (предприятия), объектов жилищно-коммунального хозяйств</w:t>
      </w:r>
      <w:r>
        <w:rPr>
          <w:rFonts w:ascii="Times New Roman" w:hAnsi="Times New Roman" w:cs="Times New Roman"/>
          <w:sz w:val="26"/>
          <w:szCs w:val="26"/>
        </w:rPr>
        <w:t>а, жилищного фонда и социально значимых объектов культуры, подведомственных Администрация сельского поселения Калининского сельсовета Усть-Абаканского муниципального района Республики Хакасия, пострадавших в результате чрезвычайной ситуации.</w:t>
      </w:r>
    </w:p>
    <w:p w14:paraId="28961416" w14:textId="77777777" w:rsidR="00D07F83" w:rsidRDefault="00D07F83">
      <w:pPr>
        <w:ind w:firstLine="709"/>
        <w:jc w:val="center"/>
        <w:rPr>
          <w:sz w:val="26"/>
          <w:szCs w:val="26"/>
          <w:highlight w:val="yellow"/>
        </w:rPr>
      </w:pPr>
    </w:p>
    <w:p w14:paraId="208D4A83" w14:textId="77777777" w:rsidR="00D07F83" w:rsidRDefault="00E0622B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3. Организаци</w:t>
      </w:r>
      <w:r>
        <w:rPr>
          <w:sz w:val="26"/>
          <w:szCs w:val="26"/>
        </w:rPr>
        <w:t>я деятельности Комиссии</w:t>
      </w:r>
    </w:p>
    <w:p w14:paraId="6770581B" w14:textId="77777777" w:rsidR="00D07F83" w:rsidRDefault="00D07F83">
      <w:pPr>
        <w:ind w:firstLine="709"/>
        <w:jc w:val="both"/>
        <w:rPr>
          <w:sz w:val="26"/>
          <w:szCs w:val="26"/>
        </w:rPr>
      </w:pPr>
    </w:p>
    <w:p w14:paraId="5BF0FFD0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3.1. Комиссия осуществляет свою работу при введении на территории </w:t>
      </w:r>
      <w:r>
        <w:rPr>
          <w:sz w:val="26"/>
          <w:szCs w:val="26"/>
        </w:rPr>
        <w:t xml:space="preserve">сельского поселения Калининского сельсовета Усть-Абаканского муниципального района Республики Хакасия </w:t>
      </w:r>
      <w:r>
        <w:rPr>
          <w:spacing w:val="-4"/>
          <w:sz w:val="26"/>
          <w:szCs w:val="26"/>
        </w:rPr>
        <w:t>режима функционирования «Чрезвычайная ситуация» для органов упр</w:t>
      </w:r>
      <w:r>
        <w:rPr>
          <w:spacing w:val="-4"/>
          <w:sz w:val="26"/>
          <w:szCs w:val="26"/>
        </w:rPr>
        <w:t>авления звена Усть-Абаканского муниципального района территориальной подсистемы предупреждения и ликвидации чрезвычайных ситуаций Республики Хакасия единой государственной системы предупреждения и ликвидации чрезвычайных ситуаций и сил, привлекаемых к пров</w:t>
      </w:r>
      <w:r>
        <w:rPr>
          <w:spacing w:val="-4"/>
          <w:sz w:val="26"/>
          <w:szCs w:val="26"/>
        </w:rPr>
        <w:t xml:space="preserve">едению мероприятий по предупреждению и ликвидации чрезвычайных ситуаций, установлению фактов проживания </w:t>
      </w:r>
      <w:r>
        <w:rPr>
          <w:sz w:val="26"/>
          <w:szCs w:val="26"/>
        </w:rPr>
        <w:t xml:space="preserve">граждан в жилых помещениях, которые попали в зону чрезвычайной ситуации, </w:t>
      </w:r>
      <w:r>
        <w:rPr>
          <w:spacing w:val="-4"/>
          <w:sz w:val="26"/>
          <w:szCs w:val="26"/>
        </w:rPr>
        <w:t>нарушения условий их жизнедеятельности и утраты ими имущества первой необходимо</w:t>
      </w:r>
      <w:r>
        <w:rPr>
          <w:spacing w:val="-4"/>
          <w:sz w:val="26"/>
          <w:szCs w:val="26"/>
        </w:rPr>
        <w:t xml:space="preserve">сти в результате чрезвычайной ситуации, обследованию технического состояния </w:t>
      </w:r>
      <w:r>
        <w:rPr>
          <w:sz w:val="26"/>
          <w:szCs w:val="26"/>
        </w:rPr>
        <w:t>административных зданий, в которых размещены Администрация сельского поселения Калининского сельсовета Усть-Абаканского муниципального района Республики Хакасия, и их подведомствен</w:t>
      </w:r>
      <w:r>
        <w:rPr>
          <w:sz w:val="26"/>
          <w:szCs w:val="26"/>
        </w:rPr>
        <w:t xml:space="preserve">ные организации (предприятия), объектов жилищно-коммунального хозяйства, жилищного фонда и социально значимых объектов культуры, подведомственных Администрация сельского </w:t>
      </w:r>
      <w:r>
        <w:rPr>
          <w:sz w:val="26"/>
          <w:szCs w:val="26"/>
        </w:rPr>
        <w:lastRenderedPageBreak/>
        <w:t>поселения Калининского сельсовета Усть-Абаканского муниципального района Республики Ха</w:t>
      </w:r>
      <w:r>
        <w:rPr>
          <w:sz w:val="26"/>
          <w:szCs w:val="26"/>
        </w:rPr>
        <w:t>касия, пострадавших в результате чрезвычайной ситуации</w:t>
      </w:r>
      <w:r>
        <w:rPr>
          <w:spacing w:val="-4"/>
          <w:sz w:val="26"/>
          <w:szCs w:val="26"/>
        </w:rPr>
        <w:t>.</w:t>
      </w:r>
    </w:p>
    <w:p w14:paraId="4792C001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3.2. </w:t>
      </w:r>
      <w:r>
        <w:rPr>
          <w:sz w:val="26"/>
          <w:szCs w:val="26"/>
        </w:rPr>
        <w:t xml:space="preserve">Комиссия создается в количестве не менее 3 человек. Персональный состав Комиссии утверждается постановлением (распоряжением) Администрации сельского поселения Калининского сельсовета </w:t>
      </w:r>
      <w:r>
        <w:rPr>
          <w:sz w:val="26"/>
          <w:szCs w:val="26"/>
        </w:rPr>
        <w:t>Усть-Абаканского муниципального района Республики Хакасия.</w:t>
      </w:r>
    </w:p>
    <w:p w14:paraId="63DCC05A" w14:textId="77777777" w:rsidR="00D07F83" w:rsidRDefault="00E0622B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 xml:space="preserve">3.3. Комиссия состоит из </w:t>
      </w:r>
      <w:r>
        <w:rPr>
          <w:rFonts w:ascii="Times New Roman" w:hAnsi="Times New Roman" w:cs="Times New Roman"/>
          <w:sz w:val="26"/>
          <w:szCs w:val="26"/>
        </w:rPr>
        <w:t>председателя, возглавляющего Комиссию и несущего персональную ответственность за организацию ее работы, и иных членов Комиссии.</w:t>
      </w:r>
    </w:p>
    <w:p w14:paraId="26CC1C4E" w14:textId="77777777" w:rsidR="00D07F83" w:rsidRDefault="00E0622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>3.4. К работе подкомиссий могут привлекаться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(по согласованию) представители иных организаций (предприятий), общественных объединений.</w:t>
      </w:r>
    </w:p>
    <w:p w14:paraId="7F66AD7B" w14:textId="77777777" w:rsidR="00D07F83" w:rsidRDefault="00E0622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 Работа Комиссии осуществляется посредством выездного обследования.</w:t>
      </w:r>
    </w:p>
    <w:p w14:paraId="211A3D06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3.6. Комиссия </w:t>
      </w:r>
      <w:r>
        <w:rPr>
          <w:rFonts w:ascii="Times New Roman" w:hAnsi="Times New Roman" w:cs="Times New Roman"/>
          <w:spacing w:val="-2"/>
          <w:sz w:val="26"/>
          <w:szCs w:val="26"/>
        </w:rPr>
        <w:t>осуществляет выездные обследования в целях:</w:t>
      </w:r>
    </w:p>
    <w:p w14:paraId="06A3D40B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установления факта проживания гр</w:t>
      </w:r>
      <w:r>
        <w:rPr>
          <w:rFonts w:ascii="Times New Roman" w:hAnsi="Times New Roman" w:cs="Times New Roman"/>
          <w:sz w:val="26"/>
          <w:szCs w:val="26"/>
        </w:rPr>
        <w:t>аждан в жилых помещениях, расположенных на территории сельского поселения Калининского сельсовета Усть-Абаканского муниципального района Республики Хакасия и находящихся в зоне чрезвычайной ситуации;</w:t>
      </w:r>
    </w:p>
    <w:p w14:paraId="560A5AB3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установления факта нарушения условий жизнедеятельност</w:t>
      </w:r>
      <w:r>
        <w:rPr>
          <w:rFonts w:ascii="Times New Roman" w:hAnsi="Times New Roman" w:cs="Times New Roman"/>
          <w:sz w:val="26"/>
          <w:szCs w:val="26"/>
        </w:rPr>
        <w:t>и граждан в результате чрезвычайной ситуации;</w:t>
      </w:r>
    </w:p>
    <w:p w14:paraId="66466169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установления факта утраты гражданами имущества </w:t>
      </w:r>
      <w:r>
        <w:rPr>
          <w:rFonts w:ascii="Times New Roman" w:hAnsi="Times New Roman" w:cs="Times New Roman"/>
          <w:spacing w:val="-2"/>
          <w:sz w:val="26"/>
          <w:szCs w:val="26"/>
        </w:rPr>
        <w:t>первой необходимости</w:t>
      </w:r>
      <w:r>
        <w:rPr>
          <w:rFonts w:ascii="Times New Roman" w:hAnsi="Times New Roman" w:cs="Times New Roman"/>
          <w:sz w:val="26"/>
          <w:szCs w:val="26"/>
        </w:rPr>
        <w:t xml:space="preserve"> в результате чрезвычайной ситуации;</w:t>
      </w:r>
    </w:p>
    <w:p w14:paraId="3513F7ED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обследования технического состояния </w:t>
      </w:r>
      <w:r>
        <w:rPr>
          <w:rFonts w:ascii="Times New Roman" w:hAnsi="Times New Roman" w:cs="Times New Roman"/>
          <w:sz w:val="26"/>
          <w:szCs w:val="26"/>
        </w:rPr>
        <w:t>административных зданий, в которых размещены Администрация сельс</w:t>
      </w:r>
      <w:r>
        <w:rPr>
          <w:rFonts w:ascii="Times New Roman" w:hAnsi="Times New Roman" w:cs="Times New Roman"/>
          <w:sz w:val="26"/>
          <w:szCs w:val="26"/>
        </w:rPr>
        <w:t>кого поселения Калининского сельсовета Усть-Абаканского муниципального района Республики Хакасия, подведомственные организации (предприятия), объектов жилищно-коммунального хозяйства, жилищного фонда и социально значимых объектов культуры, подведомственных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сельского поселения Калининского сельсовета Усть-Абаканского муниципального района Республики Хакасия, пострадавших в результате чрезвычайной ситуации</w:t>
      </w:r>
    </w:p>
    <w:p w14:paraId="5A1AFF76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 По результатам выездного обследования Комиссия готовит:</w:t>
      </w:r>
    </w:p>
    <w:p w14:paraId="58C72CD4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>3.7.1. При обследовании жилых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помещений:</w:t>
      </w:r>
    </w:p>
    <w:p w14:paraId="6C0FAE7C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>1) заключение об установлении факта проживания в жилом помещении, находящемся в зоне чрезвычайной ситуации, и факта нарушения условий жизнедеятельности заявителя в результате чрезвычайной ситуации (далее – заключение об установлении факта прожи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вания и нарушения условий жизнедеятельности), по </w:t>
      </w:r>
      <w:r>
        <w:rPr>
          <w:rFonts w:ascii="Times New Roman" w:hAnsi="Times New Roman" w:cs="Times New Roman"/>
          <w:bCs/>
          <w:spacing w:val="-4"/>
          <w:sz w:val="26"/>
          <w:szCs w:val="26"/>
        </w:rPr>
        <w:t xml:space="preserve">форме, </w:t>
      </w:r>
      <w:r>
        <w:rPr>
          <w:rFonts w:ascii="Times New Roman" w:hAnsi="Times New Roman" w:cs="Times New Roman"/>
          <w:spacing w:val="-4"/>
          <w:sz w:val="26"/>
          <w:szCs w:val="26"/>
        </w:rPr>
        <w:t>согласно приложению 1 к настоящему Типовому Положению;</w:t>
      </w:r>
    </w:p>
    <w:p w14:paraId="30A5B359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2) заключение об установлении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 (далее – заключение об установлении факта проживания и у</w:t>
      </w:r>
      <w:r>
        <w:rPr>
          <w:spacing w:val="-4"/>
          <w:sz w:val="26"/>
          <w:szCs w:val="26"/>
        </w:rPr>
        <w:t xml:space="preserve">траты имущества), по </w:t>
      </w:r>
      <w:r>
        <w:rPr>
          <w:bCs/>
          <w:spacing w:val="-4"/>
          <w:sz w:val="26"/>
          <w:szCs w:val="26"/>
        </w:rPr>
        <w:t xml:space="preserve">форме, </w:t>
      </w:r>
      <w:r>
        <w:rPr>
          <w:spacing w:val="-4"/>
          <w:sz w:val="26"/>
          <w:szCs w:val="26"/>
        </w:rPr>
        <w:t>согласно приложению 2 к настоящему Типовому Положению.</w:t>
      </w:r>
    </w:p>
    <w:p w14:paraId="5FDE312D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Сканированные файлы заключений, указанные в подпунктах 1) и 2) пункта 3.7.1, направляются в отдел по ГО и ЧС Администрации </w:t>
      </w:r>
      <w:r>
        <w:rPr>
          <w:sz w:val="26"/>
          <w:szCs w:val="26"/>
        </w:rPr>
        <w:t xml:space="preserve">Усть-Абаканского муниципального района Республики </w:t>
      </w:r>
      <w:r>
        <w:rPr>
          <w:sz w:val="26"/>
          <w:szCs w:val="26"/>
        </w:rPr>
        <w:t>Хакасия.</w:t>
      </w:r>
    </w:p>
    <w:p w14:paraId="6A116F00" w14:textId="77777777" w:rsidR="00D07F83" w:rsidRDefault="00E0622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3.7.2. При обследовании объектов, в которых размещены Администрация сельского поселения Калининского сельсовета Усть-Абаканского муниципального района Республики Хакасия, подведомственные организации (предприятия), и </w:t>
      </w:r>
      <w:r>
        <w:rPr>
          <w:rFonts w:ascii="Times New Roman" w:hAnsi="Times New Roman" w:cs="Times New Roman"/>
          <w:sz w:val="26"/>
          <w:szCs w:val="26"/>
        </w:rPr>
        <w:lastRenderedPageBreak/>
        <w:t>объектов жилищно-коммунального</w:t>
      </w:r>
      <w:r>
        <w:rPr>
          <w:rFonts w:ascii="Times New Roman" w:hAnsi="Times New Roman" w:cs="Times New Roman"/>
          <w:sz w:val="26"/>
          <w:szCs w:val="26"/>
        </w:rPr>
        <w:t xml:space="preserve"> хозяйства, жилищного фонда и социально значимых объектов культуры, подведомственных Администрация сельского поселения Калининского сельсовета Усть-Абаканского муниципального района Республики Хакасия готовится на каждый объект:</w:t>
      </w:r>
    </w:p>
    <w:p w14:paraId="39DC432B" w14:textId="77777777" w:rsidR="00D07F83" w:rsidRDefault="00E0622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акт обследования техниче</w:t>
      </w:r>
      <w:r>
        <w:rPr>
          <w:rFonts w:ascii="Times New Roman" w:hAnsi="Times New Roman" w:cs="Times New Roman"/>
          <w:sz w:val="26"/>
          <w:szCs w:val="26"/>
        </w:rPr>
        <w:t xml:space="preserve">ского состояния объекта, 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по </w:t>
      </w:r>
      <w:r>
        <w:rPr>
          <w:rFonts w:ascii="Times New Roman" w:hAnsi="Times New Roman" w:cs="Times New Roman"/>
          <w:bCs/>
          <w:spacing w:val="-4"/>
          <w:sz w:val="26"/>
          <w:szCs w:val="26"/>
        </w:rPr>
        <w:t xml:space="preserve">форме, </w:t>
      </w:r>
      <w:r>
        <w:rPr>
          <w:rFonts w:ascii="Times New Roman" w:hAnsi="Times New Roman" w:cs="Times New Roman"/>
          <w:spacing w:val="-4"/>
          <w:sz w:val="26"/>
          <w:szCs w:val="26"/>
        </w:rPr>
        <w:t>согласно приложению 3 к настоящему Типовому Положению;</w:t>
      </w:r>
    </w:p>
    <w:p w14:paraId="52099F3D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документы, обосновывающие стоимость мероприятий по ликвидации последствий чрезвычайной ситуации (предварительные дефектные ведомости, сметная документация, в том с</w:t>
      </w:r>
      <w:r>
        <w:rPr>
          <w:sz w:val="26"/>
          <w:szCs w:val="26"/>
        </w:rPr>
        <w:t>лучае, если мероприятия выполнены - контракты или договоры, акты выполненных работ, счета, счета-фактуры);</w:t>
      </w:r>
    </w:p>
    <w:p w14:paraId="562EC019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3) </w:t>
      </w:r>
      <w:r>
        <w:rPr>
          <w:sz w:val="26"/>
          <w:szCs w:val="26"/>
        </w:rPr>
        <w:t>иные обосновывающие документы по ликвидации последствий чрезвычайной ситуации (при необходимости).</w:t>
      </w:r>
    </w:p>
    <w:p w14:paraId="5A8C7039" w14:textId="77777777" w:rsidR="00D07F83" w:rsidRDefault="00E0622B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Документы, указанные в </w:t>
      </w:r>
      <w:r>
        <w:rPr>
          <w:spacing w:val="-4"/>
          <w:sz w:val="26"/>
          <w:szCs w:val="26"/>
        </w:rPr>
        <w:t xml:space="preserve">подпунктах 1), 2), 3) пункта 3.7.2, на бумажном носителе направляются в 2 экземплярах в отдел по ГО и ЧС Администрации </w:t>
      </w:r>
      <w:r>
        <w:rPr>
          <w:sz w:val="26"/>
          <w:szCs w:val="26"/>
        </w:rPr>
        <w:t>Усть-Абаканского муниципального района Республики Хакасия.</w:t>
      </w:r>
    </w:p>
    <w:p w14:paraId="58BA1F2F" w14:textId="77777777" w:rsidR="00D07F83" w:rsidRDefault="00E0622B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3.8. Межведомственные запросы от Государственного комитета по гражданской обор</w:t>
      </w:r>
      <w:r>
        <w:rPr>
          <w:spacing w:val="-2"/>
          <w:sz w:val="26"/>
          <w:szCs w:val="26"/>
        </w:rPr>
        <w:t>оне, чрезвычайным ситуациям и пожарной безопасности Республики Хакасия на установление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первой необходимост</w:t>
      </w:r>
      <w:r>
        <w:rPr>
          <w:spacing w:val="-2"/>
          <w:sz w:val="26"/>
          <w:szCs w:val="26"/>
        </w:rPr>
        <w:t xml:space="preserve">и в результате чрезвычайной ситуации, сложившейся на территории </w:t>
      </w:r>
      <w:r>
        <w:rPr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r>
        <w:rPr>
          <w:spacing w:val="-2"/>
          <w:sz w:val="26"/>
          <w:szCs w:val="26"/>
        </w:rPr>
        <w:t>, рассматриваются Комиссией в приоритетном порядке.</w:t>
      </w:r>
    </w:p>
    <w:p w14:paraId="774B3E2A" w14:textId="77777777" w:rsidR="00D07F83" w:rsidRDefault="00D0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C9CC746" w14:textId="77777777" w:rsidR="00D07F83" w:rsidRDefault="00E0622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Установление факта проживания гражд</w:t>
      </w:r>
      <w:r>
        <w:rPr>
          <w:rFonts w:ascii="Times New Roman" w:hAnsi="Times New Roman" w:cs="Times New Roman"/>
          <w:sz w:val="26"/>
          <w:szCs w:val="26"/>
        </w:rPr>
        <w:t xml:space="preserve">ан в жилых помещениях, </w:t>
      </w:r>
    </w:p>
    <w:p w14:paraId="45957F34" w14:textId="77777777" w:rsidR="00D07F83" w:rsidRDefault="00E0622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находящихся в зоне чрезвычайной ситуации</w:t>
      </w:r>
    </w:p>
    <w:p w14:paraId="133DBF44" w14:textId="77777777" w:rsidR="00D07F83" w:rsidRDefault="00D07F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2DF5138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6"/>
          <w:sz w:val="26"/>
          <w:szCs w:val="26"/>
          <w:shd w:val="clear" w:color="auto" w:fill="FFFFFF"/>
        </w:rPr>
        <w:t xml:space="preserve">4.1. Жилой дом относится к жилым помещениям и непосредственно предназначен для постоянного проживания лиц. Жилой дом относится к объектам </w:t>
      </w:r>
      <w:hyperlink r:id="rId7">
        <w:r>
          <w:rPr>
            <w:rFonts w:ascii="Times New Roman" w:hAnsi="Times New Roman" w:cs="Times New Roman"/>
            <w:color w:val="000000"/>
            <w:spacing w:val="6"/>
            <w:sz w:val="26"/>
            <w:szCs w:val="26"/>
            <w:shd w:val="clear" w:color="auto" w:fill="FFFFFF"/>
          </w:rPr>
          <w:t>недвижимости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pacing w:val="6"/>
          <w:sz w:val="26"/>
          <w:szCs w:val="26"/>
          <w:shd w:val="clear" w:color="auto" w:fill="FFFFFF"/>
        </w:rPr>
        <w:t xml:space="preserve">подлежит государственному </w:t>
      </w:r>
      <w:hyperlink r:id="rId8">
        <w:r>
          <w:rPr>
            <w:rFonts w:ascii="Times New Roman" w:hAnsi="Times New Roman" w:cs="Times New Roman"/>
            <w:color w:val="000000"/>
            <w:spacing w:val="6"/>
            <w:sz w:val="26"/>
            <w:szCs w:val="26"/>
            <w:shd w:val="clear" w:color="auto" w:fill="FFFFFF"/>
          </w:rPr>
          <w:t>кадастровому учёту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14:paraId="0C3BB00E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Факт проживания граждан от 14 лет и старше в жилых помещениях, находящихся в зоне чрезвычайной ситуации, устанавливает</w:t>
      </w:r>
      <w:r>
        <w:rPr>
          <w:rFonts w:ascii="Times New Roman" w:hAnsi="Times New Roman" w:cs="Times New Roman"/>
          <w:sz w:val="26"/>
          <w:szCs w:val="26"/>
        </w:rPr>
        <w:t>ся решением Комиссии на основании следующих критериев:</w:t>
      </w:r>
    </w:p>
    <w:p w14:paraId="68DDD356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гражданин зарегистрирован по месту жительства в жилом помещении, которое находится в зоне чрезвычайной ситуации, при введении режима чрезвычайной ситуации;</w:t>
      </w:r>
    </w:p>
    <w:p w14:paraId="21018AAC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гражданин зарегистрирован по месту преб</w:t>
      </w:r>
      <w:r>
        <w:rPr>
          <w:sz w:val="26"/>
          <w:szCs w:val="26"/>
        </w:rPr>
        <w:t>ывания в жилом помещении, которое находится в зоне чрезвычайной ситуации, при введении режима чрезвычайной ситуации;</w:t>
      </w:r>
    </w:p>
    <w:p w14:paraId="5331A8B2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3) имеется договор аренды жилого помещения, которое находится в зоне чрезвычайной ситуации;</w:t>
      </w:r>
    </w:p>
    <w:p w14:paraId="3321A80E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имеется договор социального найма жилого пом</w:t>
      </w:r>
      <w:r>
        <w:rPr>
          <w:sz w:val="26"/>
          <w:szCs w:val="26"/>
        </w:rPr>
        <w:t>ещения, которое находится в зоне чрезвычайной ситуации;</w:t>
      </w:r>
    </w:p>
    <w:p w14:paraId="2D38F070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имеются справки с места работы или учебы, справки медицинских организаций, </w:t>
      </w:r>
      <w:r>
        <w:rPr>
          <w:spacing w:val="-4"/>
          <w:sz w:val="26"/>
          <w:szCs w:val="26"/>
        </w:rPr>
        <w:t xml:space="preserve">подтверждающие проживание в жилом помещении, которое находится в зоне чрезвычайной </w:t>
      </w:r>
      <w:r>
        <w:rPr>
          <w:sz w:val="26"/>
          <w:szCs w:val="26"/>
        </w:rPr>
        <w:t>ситуации;</w:t>
      </w:r>
    </w:p>
    <w:p w14:paraId="7C6CB9DF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6) имеются документы, подтвер</w:t>
      </w:r>
      <w:r>
        <w:rPr>
          <w:sz w:val="26"/>
          <w:szCs w:val="26"/>
        </w:rPr>
        <w:t>ждающие оказание медицинских, образовательных, социальных услуг и услуг почтовой связи по адресу проживания, который находится в зоне чрезвычайной ситуации;</w:t>
      </w:r>
    </w:p>
    <w:p w14:paraId="7223A143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7) иные сведения, которые могут быть предоставлены гражданином в инициативном порядке, получение ко</w:t>
      </w:r>
      <w:r>
        <w:rPr>
          <w:sz w:val="26"/>
          <w:szCs w:val="26"/>
        </w:rPr>
        <w:t>торых не потребует от заявителя обращения за получением государственных (муниципальных) услуг, услуг организаций.</w:t>
      </w:r>
    </w:p>
    <w:p w14:paraId="5BEE6DEA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4.3. Факт проживания детей в возрасте до 14 лет в жилых помещениях, находящихся в зоне чрезвычайной ситуации, устанавливается решением Комисси</w:t>
      </w:r>
      <w:r>
        <w:rPr>
          <w:sz w:val="26"/>
          <w:szCs w:val="26"/>
        </w:rPr>
        <w:t>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 w14:paraId="64FB9D78" w14:textId="77777777" w:rsidR="00D07F83" w:rsidRDefault="00D07F83">
      <w:pPr>
        <w:ind w:firstLine="709"/>
        <w:rPr>
          <w:sz w:val="26"/>
          <w:szCs w:val="26"/>
        </w:rPr>
      </w:pPr>
    </w:p>
    <w:p w14:paraId="23D50147" w14:textId="77777777" w:rsidR="00D07F83" w:rsidRDefault="00E0622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Установление факта нарушения условий жизнедеятельности граждан </w:t>
      </w:r>
    </w:p>
    <w:p w14:paraId="3D9EBDDC" w14:textId="77777777" w:rsidR="00D07F83" w:rsidRDefault="00E0622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результате чрезвычайной ситуации</w:t>
      </w:r>
    </w:p>
    <w:p w14:paraId="0DE67C30" w14:textId="77777777" w:rsidR="00D07F83" w:rsidRDefault="00D07F8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E36FA0E" w14:textId="77777777" w:rsidR="00D07F83" w:rsidRDefault="00E0622B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5.1. Факт нарушения условий жизнедеятельности граждан в результате чрезвычайной ситуации устанавливается решением Комиссии исходя из следующих критериев:</w:t>
      </w:r>
    </w:p>
    <w:p w14:paraId="7E23C2E6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невозможность проживания граждан в жилых помещениях;</w:t>
      </w:r>
    </w:p>
    <w:p w14:paraId="3CF8ED43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>
        <w:rPr>
          <w:sz w:val="26"/>
          <w:szCs w:val="26"/>
        </w:rPr>
        <w:t>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</w:p>
    <w:p w14:paraId="34B2F8FC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нарушение санитарно-эпидемиологического благополучия граждан.</w:t>
      </w:r>
    </w:p>
    <w:p w14:paraId="5106A6A0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Факт нарушения условий жизнедеят</w:t>
      </w:r>
      <w:r>
        <w:rPr>
          <w:sz w:val="26"/>
          <w:szCs w:val="26"/>
        </w:rPr>
        <w:t>ельности при чрезвычайной ситуации устанавливается по состоянию хотя бы одного из показателей указанных критериев, характеризующих невозможность проживания граждан в жилых помещениях.</w:t>
      </w:r>
    </w:p>
    <w:p w14:paraId="0733221E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5.2. Критерий невозможности проживания граждан в жилых помещениях оценив</w:t>
      </w:r>
      <w:r>
        <w:rPr>
          <w:spacing w:val="-4"/>
          <w:sz w:val="26"/>
          <w:szCs w:val="26"/>
        </w:rPr>
        <w:t>ается по следующим показателям состояния жилого помещения, характеризующим возможность или невозможность проживания в нем:</w:t>
      </w:r>
    </w:p>
    <w:p w14:paraId="4FB09225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состояние жилого помещения;</w:t>
      </w:r>
    </w:p>
    <w:p w14:paraId="43E36697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состояние теплоснабжения жилого помещения;</w:t>
      </w:r>
    </w:p>
    <w:p w14:paraId="05E37DD5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состояние водоснабжения жилого помещения;</w:t>
      </w:r>
    </w:p>
    <w:p w14:paraId="035F1918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состояни</w:t>
      </w:r>
      <w:r>
        <w:rPr>
          <w:sz w:val="26"/>
          <w:szCs w:val="26"/>
        </w:rPr>
        <w:t>е электроснабжения жилого помещения;</w:t>
      </w:r>
    </w:p>
    <w:p w14:paraId="7252507C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5) возможность использования лифта.</w:t>
      </w:r>
    </w:p>
    <w:p w14:paraId="5AE689AD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Состояние жилого помещения определяется визуально. Невозможность проживания гражданина в жилом помещении устанавливается, если в результате чрезвычайной ситуации поврежден или частичн</w:t>
      </w:r>
      <w:r>
        <w:rPr>
          <w:spacing w:val="-4"/>
          <w:sz w:val="26"/>
          <w:szCs w:val="26"/>
        </w:rPr>
        <w:t>о разрушен хотя бы один из следующих конструктивных элементов здания: фундамент, стены, перегородки, перекрытия, полы, крыша, окна и двери, отделочные работы, повреждено (уничтожено) печное отопление, неисправно (отсутствует) электроосвещение.</w:t>
      </w:r>
    </w:p>
    <w:p w14:paraId="593C8996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Состояние те</w:t>
      </w:r>
      <w:r>
        <w:rPr>
          <w:spacing w:val="-4"/>
          <w:sz w:val="26"/>
          <w:szCs w:val="26"/>
        </w:rPr>
        <w:t>плоснабжения жилого помещения определяется инструментально. Невозможность проживания гражданина в жилом помещении устанавливается, если в результате чрезвычайной ситуации более суток прекращено теплоснабжение жилого помещения, осуществляемое до чрезвычайно</w:t>
      </w:r>
      <w:r>
        <w:rPr>
          <w:spacing w:val="-4"/>
          <w:sz w:val="26"/>
          <w:szCs w:val="26"/>
        </w:rPr>
        <w:t>й ситуации.</w:t>
      </w:r>
    </w:p>
    <w:p w14:paraId="0277343C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Состояние водоснабжения жилого помещения определяется визуально. Невозможность проживания гражданина в жилом помещении устанавливается, если в </w:t>
      </w:r>
      <w:r>
        <w:rPr>
          <w:spacing w:val="-4"/>
          <w:sz w:val="26"/>
          <w:szCs w:val="26"/>
        </w:rPr>
        <w:lastRenderedPageBreak/>
        <w:t>результате чрезвычайной ситуации более суток прекращено водоснабжение жилого помещения, осуществляемо</w:t>
      </w:r>
      <w:r>
        <w:rPr>
          <w:spacing w:val="-4"/>
          <w:sz w:val="26"/>
          <w:szCs w:val="26"/>
        </w:rPr>
        <w:t>е до чрезвычайной ситуации.</w:t>
      </w:r>
    </w:p>
    <w:p w14:paraId="321B9520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Состояние электроснабжения жилого помещения определяется инструментально. Невозможность проживания гражданина в жилом помещении устанавливается, если в результате чрезвычайной ситуации более суток прекращено электроснабжение жил</w:t>
      </w:r>
      <w:r>
        <w:rPr>
          <w:spacing w:val="-4"/>
          <w:sz w:val="26"/>
          <w:szCs w:val="26"/>
        </w:rPr>
        <w:t>ого помещения, осуществляемое до чрезвычайной ситуации.</w:t>
      </w:r>
    </w:p>
    <w:p w14:paraId="6734B05C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Возможность использования лифта определяется визуально (при наличии). Невозможность проживания гражданина в жилом помещении устанавливается, если в результате чрезвычайной ситуации более суток невозмо</w:t>
      </w:r>
      <w:r>
        <w:rPr>
          <w:spacing w:val="-4"/>
          <w:sz w:val="26"/>
          <w:szCs w:val="26"/>
        </w:rPr>
        <w:t>жно использование всех лифтов в здании на этажах выше шестого включительно.</w:t>
      </w:r>
    </w:p>
    <w:p w14:paraId="6B5EB20E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5.3. </w:t>
      </w:r>
      <w:r>
        <w:rPr>
          <w:sz w:val="26"/>
          <w:szCs w:val="26"/>
        </w:rPr>
        <w:t>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</w:t>
      </w:r>
      <w:r>
        <w:rPr>
          <w:sz w:val="26"/>
          <w:szCs w:val="26"/>
        </w:rPr>
        <w:t>ется путем:</w:t>
      </w:r>
    </w:p>
    <w:p w14:paraId="2AE1ADDC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определения наличия и состава общественного транспорта в районе проживания гражданина;</w:t>
      </w:r>
    </w:p>
    <w:p w14:paraId="2ED7A49E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определения возможности функционирования общественного транспорта от ближайшего к гражданину остановочного пункта.</w:t>
      </w:r>
    </w:p>
    <w:p w14:paraId="21D3171E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Невозможность осуществления транспор</w:t>
      </w:r>
      <w:r>
        <w:rPr>
          <w:sz w:val="26"/>
          <w:szCs w:val="26"/>
        </w:rPr>
        <w:t xml:space="preserve">тного сообщения </w:t>
      </w:r>
      <w:r>
        <w:rPr>
          <w:spacing w:val="-4"/>
          <w:sz w:val="26"/>
          <w:szCs w:val="26"/>
        </w:rPr>
        <w:t>устанавливается</w:t>
      </w:r>
      <w:r>
        <w:rPr>
          <w:sz w:val="26"/>
          <w:szCs w:val="26"/>
        </w:rPr>
        <w:t xml:space="preserve">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</w:p>
    <w:p w14:paraId="3A2AABF2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5.4. Критерий нарушения санитарно-эпид</w:t>
      </w:r>
      <w:r>
        <w:rPr>
          <w:sz w:val="26"/>
          <w:szCs w:val="26"/>
        </w:rPr>
        <w:t xml:space="preserve">емиологического благополучия граждан оценивается инструментально. Нарушение санитарно-эпидемиологического благополучия гражданина </w:t>
      </w:r>
      <w:r>
        <w:rPr>
          <w:spacing w:val="-4"/>
          <w:sz w:val="26"/>
          <w:szCs w:val="26"/>
        </w:rPr>
        <w:t>устанавливается</w:t>
      </w:r>
      <w:r>
        <w:rPr>
          <w:sz w:val="26"/>
          <w:szCs w:val="26"/>
        </w:rPr>
        <w:t>, если в районе его проживания в результате чрезвычайной ситуации произошло загрязнение атмосферного воздуха, в</w:t>
      </w:r>
      <w:r>
        <w:rPr>
          <w:sz w:val="26"/>
          <w:szCs w:val="26"/>
        </w:rPr>
        <w:t>оды, почвы загрязняющими веществами, превышающее предельно допустимые концентрации.</w:t>
      </w:r>
    </w:p>
    <w:p w14:paraId="121338C9" w14:textId="77777777" w:rsidR="00D07F83" w:rsidRDefault="00D07F8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67630A5" w14:textId="77777777" w:rsidR="00D07F83" w:rsidRDefault="00E0622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Установление факта утраты имущества первой необходимости гражданами в результате чрезвычайной ситуации</w:t>
      </w:r>
    </w:p>
    <w:p w14:paraId="7F34D133" w14:textId="77777777" w:rsidR="00D07F83" w:rsidRDefault="00D07F8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284A98A0" w14:textId="77777777" w:rsidR="00D07F83" w:rsidRDefault="00E0622B">
      <w:pPr>
        <w:ind w:firstLine="709"/>
        <w:jc w:val="both"/>
        <w:rPr>
          <w:iCs/>
          <w:sz w:val="26"/>
          <w:szCs w:val="26"/>
        </w:rPr>
      </w:pPr>
      <w:r>
        <w:rPr>
          <w:sz w:val="26"/>
          <w:szCs w:val="26"/>
        </w:rPr>
        <w:t xml:space="preserve">6.1. В настоящем Положении </w:t>
      </w:r>
      <w:r>
        <w:rPr>
          <w:iCs/>
          <w:sz w:val="26"/>
          <w:szCs w:val="26"/>
        </w:rPr>
        <w:t xml:space="preserve">под имуществом первой </w:t>
      </w:r>
      <w:r>
        <w:rPr>
          <w:iCs/>
          <w:sz w:val="26"/>
          <w:szCs w:val="26"/>
        </w:rPr>
        <w:t>необходимости понимается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</w:p>
    <w:p w14:paraId="50CDF8C8" w14:textId="77777777" w:rsidR="00D07F83" w:rsidRDefault="00E0622B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1) предметы для хранения и приготовления пищи - холодильн</w:t>
      </w:r>
      <w:r>
        <w:rPr>
          <w:iCs/>
          <w:sz w:val="26"/>
          <w:szCs w:val="26"/>
        </w:rPr>
        <w:t>ик, газовая плита (электроплита) и шкаф для посуды;</w:t>
      </w:r>
    </w:p>
    <w:p w14:paraId="08CDF583" w14:textId="77777777" w:rsidR="00D07F83" w:rsidRDefault="00E0622B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2) предметы мебели для приема пищи - стол и стул (табуретка);</w:t>
      </w:r>
    </w:p>
    <w:p w14:paraId="605068CC" w14:textId="77777777" w:rsidR="00D07F83" w:rsidRDefault="00E0622B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3) предметы мебели для сна - кровать (диван);</w:t>
      </w:r>
    </w:p>
    <w:p w14:paraId="07D13B85" w14:textId="77777777" w:rsidR="00D07F83" w:rsidRDefault="00E0622B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4) предметы средств информирования граждан - телевизор (радио);</w:t>
      </w:r>
    </w:p>
    <w:p w14:paraId="00E515E4" w14:textId="77777777" w:rsidR="00D07F83" w:rsidRDefault="00E0622B">
      <w:pPr>
        <w:ind w:firstLine="709"/>
        <w:jc w:val="both"/>
        <w:rPr>
          <w:iCs/>
          <w:spacing w:val="-2"/>
          <w:sz w:val="26"/>
          <w:szCs w:val="26"/>
        </w:rPr>
      </w:pPr>
      <w:r>
        <w:rPr>
          <w:iCs/>
          <w:spacing w:val="-2"/>
          <w:sz w:val="26"/>
          <w:szCs w:val="26"/>
        </w:rPr>
        <w:t xml:space="preserve">5) предметы средств </w:t>
      </w:r>
      <w:r>
        <w:rPr>
          <w:iCs/>
          <w:spacing w:val="-2"/>
          <w:sz w:val="26"/>
          <w:szCs w:val="26"/>
        </w:rPr>
        <w:t>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печь).</w:t>
      </w:r>
    </w:p>
    <w:p w14:paraId="6F85849F" w14:textId="77777777" w:rsidR="00D07F83" w:rsidRDefault="00E0622B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>6.2. Факт утраты имущества первой необходимости устанавливается решением Комиссии и</w:t>
      </w:r>
      <w:r>
        <w:rPr>
          <w:rFonts w:ascii="Times New Roman" w:hAnsi="Times New Roman" w:cs="Times New Roman"/>
          <w:spacing w:val="-4"/>
          <w:sz w:val="26"/>
          <w:szCs w:val="26"/>
        </w:rPr>
        <w:t>сходя из следующих критериев:</w:t>
      </w:r>
    </w:p>
    <w:p w14:paraId="703DBBD3" w14:textId="77777777" w:rsidR="00D07F83" w:rsidRDefault="00E0622B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 xml:space="preserve">1) частичная утрата имущества первой необходимости - приведение 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</w:t>
      </w:r>
      <w:r>
        <w:rPr>
          <w:spacing w:val="-2"/>
          <w:sz w:val="26"/>
          <w:szCs w:val="26"/>
        </w:rPr>
        <w:lastRenderedPageBreak/>
        <w:t>имуществ</w:t>
      </w:r>
      <w:r>
        <w:rPr>
          <w:spacing w:val="-2"/>
          <w:sz w:val="26"/>
          <w:szCs w:val="26"/>
        </w:rPr>
        <w:t>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14:paraId="0B5B80F8" w14:textId="77777777" w:rsidR="00D07F83" w:rsidRDefault="00E0622B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2) полная утрата имущества первой необходимости - приведение в результате воздействия поражающих факторов источника чрезвыч</w:t>
      </w:r>
      <w:r>
        <w:rPr>
          <w:spacing w:val="-2"/>
          <w:sz w:val="26"/>
          <w:szCs w:val="26"/>
        </w:rPr>
        <w:t>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14:paraId="506F728C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определении степени утраты имущества первой необходимости учитывается утр</w:t>
      </w:r>
      <w:r>
        <w:rPr>
          <w:sz w:val="26"/>
          <w:szCs w:val="26"/>
        </w:rPr>
        <w:t>ата предметов имущества первой необходимости каждой категории однократно.</w:t>
      </w:r>
    </w:p>
    <w:p w14:paraId="5E8A5780" w14:textId="77777777" w:rsidR="00D07F83" w:rsidRDefault="00D07F83">
      <w:pPr>
        <w:ind w:firstLine="709"/>
        <w:jc w:val="both"/>
        <w:rPr>
          <w:sz w:val="26"/>
          <w:szCs w:val="26"/>
        </w:rPr>
      </w:pPr>
    </w:p>
    <w:p w14:paraId="7C4B9FE4" w14:textId="77777777" w:rsidR="00D07F83" w:rsidRDefault="00E0622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Подготовка заключения об установлении факта проживания </w:t>
      </w:r>
    </w:p>
    <w:p w14:paraId="7C41D839" w14:textId="77777777" w:rsidR="00D07F83" w:rsidRDefault="00E0622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нарушения условий жизнедеятельности в результате чрезвычайной ситуации</w:t>
      </w:r>
    </w:p>
    <w:p w14:paraId="05110037" w14:textId="77777777" w:rsidR="00D07F83" w:rsidRDefault="00D07F8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7841FB0B" w14:textId="77777777" w:rsidR="00D07F83" w:rsidRDefault="00E0622B">
      <w:pPr>
        <w:pStyle w:val="Default"/>
        <w:ind w:firstLine="709"/>
        <w:jc w:val="both"/>
        <w:rPr>
          <w:color w:val="auto"/>
          <w:spacing w:val="-2"/>
          <w:sz w:val="26"/>
          <w:szCs w:val="26"/>
        </w:rPr>
      </w:pPr>
      <w:r>
        <w:rPr>
          <w:color w:val="auto"/>
          <w:spacing w:val="-2"/>
          <w:sz w:val="26"/>
          <w:szCs w:val="26"/>
        </w:rPr>
        <w:t xml:space="preserve">7.1. </w:t>
      </w:r>
      <w:r>
        <w:rPr>
          <w:color w:val="auto"/>
          <w:sz w:val="26"/>
          <w:szCs w:val="26"/>
        </w:rPr>
        <w:t>Заключение об установлении факта проживания</w:t>
      </w:r>
      <w:r>
        <w:rPr>
          <w:color w:val="auto"/>
          <w:sz w:val="26"/>
          <w:szCs w:val="26"/>
        </w:rPr>
        <w:t xml:space="preserve"> и нарушения условий жизнедеятельности</w:t>
      </w:r>
      <w:r>
        <w:rPr>
          <w:color w:val="auto"/>
          <w:spacing w:val="-2"/>
          <w:sz w:val="26"/>
          <w:szCs w:val="26"/>
        </w:rPr>
        <w:t xml:space="preserve"> может быть подготовлено Комиссией на одного или нескольких граждан, проживающих в одном жилом помещении, находящемся в зоне чрезвычайной ситуации.</w:t>
      </w:r>
    </w:p>
    <w:p w14:paraId="1648D6A0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7.2. Заключение об установлении факта проживания и нарушения условий ж</w:t>
      </w:r>
      <w:r>
        <w:rPr>
          <w:sz w:val="26"/>
          <w:szCs w:val="26"/>
        </w:rPr>
        <w:t>изнедеятельности подписывается председателем Комиссии, всеми членами комиссии, утверждается Главой сельского поселения Калининского сельсовета Усть-Абаканского муниципального района Республики Хакасия и заверяется соответствующей печатью. Заявитель под рос</w:t>
      </w:r>
      <w:r>
        <w:rPr>
          <w:sz w:val="26"/>
          <w:szCs w:val="26"/>
        </w:rPr>
        <w:t>пись знакомится с заключением Комиссии.</w:t>
      </w:r>
    </w:p>
    <w:p w14:paraId="035E74E5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7.3. В случае проживания заявителя в многоквартирном доме в строке заключения «Адрес места жительства» (</w:t>
      </w:r>
      <w:r>
        <w:rPr>
          <w:spacing w:val="-4"/>
          <w:sz w:val="26"/>
          <w:szCs w:val="26"/>
        </w:rPr>
        <w:t>приложения 1 Положения) необходимо поставить пометку «</w:t>
      </w:r>
      <w:r>
        <w:rPr>
          <w:sz w:val="26"/>
          <w:szCs w:val="26"/>
        </w:rPr>
        <w:t>многоквартирный дом».</w:t>
      </w:r>
    </w:p>
    <w:p w14:paraId="59B73494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7.4. В случае отказа или невозможнос</w:t>
      </w:r>
      <w:r>
        <w:rPr>
          <w:sz w:val="26"/>
          <w:szCs w:val="26"/>
        </w:rPr>
        <w:t xml:space="preserve">ти заявителя ознакомится под роспись с заключением Комиссии, то в заключении делается соответствующая запись («от подписи отказался», «подпись заявителя поставить не представляется возможным из-за его длительного отсутствия по месту проживания»), а данная </w:t>
      </w:r>
      <w:r>
        <w:rPr>
          <w:sz w:val="26"/>
          <w:szCs w:val="26"/>
        </w:rPr>
        <w:t>запись заверяется членами Комиссии.</w:t>
      </w:r>
    </w:p>
    <w:p w14:paraId="6469053A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7.5. Комиссия готовит Заключение об установлении факта проживания и нарушения условий жизнедеятельности в течение 5 рабочих днем с момента поступления заявления в Администрацию сельского поселения </w:t>
      </w:r>
      <w:r>
        <w:rPr>
          <w:sz w:val="26"/>
          <w:szCs w:val="26"/>
        </w:rPr>
        <w:t>Калининского сельсовета Усть-Абаканского муниципального района Республики Хакасия или на платформу государственных сервисов.</w:t>
      </w:r>
    </w:p>
    <w:p w14:paraId="2BFA7EC1" w14:textId="77777777" w:rsidR="00D07F83" w:rsidRDefault="00D07F83">
      <w:pPr>
        <w:ind w:firstLine="709"/>
        <w:jc w:val="both"/>
        <w:rPr>
          <w:sz w:val="26"/>
          <w:szCs w:val="26"/>
        </w:rPr>
      </w:pPr>
    </w:p>
    <w:p w14:paraId="43DD6F2E" w14:textId="77777777" w:rsidR="00D07F83" w:rsidRDefault="00D07F83">
      <w:pPr>
        <w:ind w:firstLine="709"/>
        <w:jc w:val="both"/>
        <w:rPr>
          <w:sz w:val="26"/>
          <w:szCs w:val="26"/>
        </w:rPr>
      </w:pPr>
    </w:p>
    <w:p w14:paraId="20FF12FA" w14:textId="77777777" w:rsidR="00D07F83" w:rsidRDefault="00E0622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Подготовка заключения об установлении факта проживания и утраты имущества первой необходимости в результате чрезвычайной ситуа</w:t>
      </w:r>
      <w:r>
        <w:rPr>
          <w:rFonts w:ascii="Times New Roman" w:hAnsi="Times New Roman" w:cs="Times New Roman"/>
          <w:sz w:val="26"/>
          <w:szCs w:val="26"/>
        </w:rPr>
        <w:t>ции</w:t>
      </w:r>
    </w:p>
    <w:p w14:paraId="7487BD6F" w14:textId="77777777" w:rsidR="00D07F83" w:rsidRDefault="00D07F8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167B4982" w14:textId="77777777" w:rsidR="00D07F83" w:rsidRDefault="00E0622B">
      <w:pPr>
        <w:pStyle w:val="Default"/>
        <w:ind w:firstLine="709"/>
        <w:jc w:val="both"/>
        <w:rPr>
          <w:color w:val="auto"/>
          <w:spacing w:val="-2"/>
          <w:sz w:val="26"/>
          <w:szCs w:val="26"/>
        </w:rPr>
      </w:pPr>
      <w:r>
        <w:rPr>
          <w:color w:val="auto"/>
          <w:sz w:val="26"/>
          <w:szCs w:val="26"/>
        </w:rPr>
        <w:t xml:space="preserve">8.1. Заключение </w:t>
      </w:r>
      <w:r>
        <w:rPr>
          <w:color w:val="auto"/>
          <w:spacing w:val="-4"/>
          <w:sz w:val="26"/>
          <w:szCs w:val="26"/>
        </w:rPr>
        <w:t>об установлении фактов проживания и утраты имущества</w:t>
      </w:r>
      <w:r>
        <w:rPr>
          <w:color w:val="auto"/>
          <w:spacing w:val="-2"/>
          <w:sz w:val="26"/>
          <w:szCs w:val="26"/>
        </w:rPr>
        <w:t xml:space="preserve"> может быть подготовлено Комиссией на одного или нескольких граждан, проживающих в одном жилом помещении, находящемся в зоне чрезвычайной ситуации.</w:t>
      </w:r>
    </w:p>
    <w:p w14:paraId="12BFAF36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lastRenderedPageBreak/>
        <w:t xml:space="preserve">8.2. Заключение об установлении фактов проживания и утраты имущества подписывается председателем Комиссии, всеми членами Комиссии, утверждается Главой </w:t>
      </w:r>
      <w:r>
        <w:rPr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 и з</w:t>
      </w:r>
      <w:r>
        <w:rPr>
          <w:sz w:val="26"/>
          <w:szCs w:val="26"/>
        </w:rPr>
        <w:t>аверяется соответствующей печатью. Заявитель под роспись знакомится с заключением Комиссии.</w:t>
      </w:r>
    </w:p>
    <w:p w14:paraId="5EB159D2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8.3. В случае проживания заявителя в многоквартирном доме в строке заключения «Адрес места жительства» (</w:t>
      </w:r>
      <w:r>
        <w:rPr>
          <w:spacing w:val="-4"/>
          <w:sz w:val="26"/>
          <w:szCs w:val="26"/>
        </w:rPr>
        <w:t>приложения 1 Положения) необходимо поставить пометку «</w:t>
      </w:r>
      <w:r>
        <w:rPr>
          <w:sz w:val="26"/>
          <w:szCs w:val="26"/>
        </w:rPr>
        <w:t>многок</w:t>
      </w:r>
      <w:r>
        <w:rPr>
          <w:sz w:val="26"/>
          <w:szCs w:val="26"/>
        </w:rPr>
        <w:t>вартирный дом».</w:t>
      </w:r>
    </w:p>
    <w:p w14:paraId="54CFB7C3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8.4. В случае отказа или невозможности заявителя сделать роспись в заключении Комиссии, то в заключении делается соответствующая запись («от подписи отказался», «подпись заявителя поставить не представляется возможным из-за его длительного </w:t>
      </w:r>
      <w:r>
        <w:rPr>
          <w:sz w:val="26"/>
          <w:szCs w:val="26"/>
        </w:rPr>
        <w:t>отсутствия по месту проживания»), а запись заверяется членами Комиссии.</w:t>
      </w:r>
    </w:p>
    <w:p w14:paraId="3FC991F3" w14:textId="77777777" w:rsidR="00D07F83" w:rsidRDefault="00E06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8.5. Комиссия готовит Заключение об установлении факта проживания и утраты имущества первой необходимости в результате чрезвычайной ситуации в течение 5 рабочих днем с момента поступле</w:t>
      </w:r>
      <w:r>
        <w:rPr>
          <w:sz w:val="26"/>
          <w:szCs w:val="26"/>
        </w:rPr>
        <w:t>ния заявления в Администрацию сельского поселения Калининского сельсовета Усть-Абаканского муниципального района Республики Хакасия или на платформу государственных сервисов.</w:t>
      </w:r>
    </w:p>
    <w:p w14:paraId="32F0F683" w14:textId="77777777" w:rsidR="00D07F83" w:rsidRDefault="00D07F83">
      <w:pPr>
        <w:ind w:firstLine="709"/>
        <w:jc w:val="both"/>
        <w:rPr>
          <w:sz w:val="26"/>
          <w:szCs w:val="26"/>
        </w:rPr>
      </w:pPr>
    </w:p>
    <w:p w14:paraId="612DD442" w14:textId="77777777" w:rsidR="00D07F83" w:rsidRDefault="00E0622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Подготовка акта обследования технического состояния объекта, пострадавшего в </w:t>
      </w:r>
      <w:r>
        <w:rPr>
          <w:rFonts w:ascii="Times New Roman" w:hAnsi="Times New Roman" w:cs="Times New Roman"/>
          <w:sz w:val="26"/>
          <w:szCs w:val="26"/>
        </w:rPr>
        <w:t>результате чрезвычайной ситуации</w:t>
      </w:r>
    </w:p>
    <w:p w14:paraId="3634CB8F" w14:textId="77777777" w:rsidR="00D07F83" w:rsidRDefault="00D07F83">
      <w:pPr>
        <w:jc w:val="both"/>
        <w:rPr>
          <w:sz w:val="26"/>
          <w:szCs w:val="26"/>
        </w:rPr>
      </w:pPr>
    </w:p>
    <w:p w14:paraId="2271EFCA" w14:textId="77777777" w:rsidR="00D07F83" w:rsidRDefault="00E0622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9.1. Акт обследования технического состояния объекта </w:t>
      </w:r>
      <w:r>
        <w:rPr>
          <w:rFonts w:ascii="Times New Roman" w:hAnsi="Times New Roman" w:cs="Times New Roman"/>
          <w:spacing w:val="-2"/>
          <w:sz w:val="26"/>
          <w:szCs w:val="26"/>
        </w:rPr>
        <w:t>готовится Комиссией на каждый объект, указанный в части 4 пункта 3.6, поврежденный в результате чрезвычайной ситуации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по </w:t>
      </w:r>
      <w:r>
        <w:rPr>
          <w:rFonts w:ascii="Times New Roman" w:hAnsi="Times New Roman" w:cs="Times New Roman"/>
          <w:bCs/>
          <w:spacing w:val="-4"/>
          <w:sz w:val="26"/>
          <w:szCs w:val="26"/>
        </w:rPr>
        <w:t xml:space="preserve">форме, </w:t>
      </w:r>
      <w:r>
        <w:rPr>
          <w:rFonts w:ascii="Times New Roman" w:hAnsi="Times New Roman" w:cs="Times New Roman"/>
          <w:spacing w:val="-4"/>
          <w:sz w:val="26"/>
          <w:szCs w:val="26"/>
        </w:rPr>
        <w:t>согласно приложению 3 к настоящему Положе</w:t>
      </w:r>
      <w:r>
        <w:rPr>
          <w:rFonts w:ascii="Times New Roman" w:hAnsi="Times New Roman" w:cs="Times New Roman"/>
          <w:spacing w:val="-4"/>
          <w:sz w:val="26"/>
          <w:szCs w:val="26"/>
        </w:rPr>
        <w:t>нию;</w:t>
      </w:r>
    </w:p>
    <w:p w14:paraId="0808CCC3" w14:textId="77777777" w:rsidR="00D07F83" w:rsidRDefault="00E0622B">
      <w:pPr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 xml:space="preserve">9.2. Акт обследования технического состояния объекта </w:t>
      </w:r>
      <w:r>
        <w:rPr>
          <w:spacing w:val="-4"/>
          <w:sz w:val="26"/>
          <w:szCs w:val="26"/>
        </w:rPr>
        <w:t xml:space="preserve">подписывается председателем Комиссии, всеми членами Комиссии, согласовывается с начальником отдела по ГО и ЧС, утверждается Главой </w:t>
      </w:r>
      <w:r>
        <w:rPr>
          <w:sz w:val="26"/>
          <w:szCs w:val="26"/>
        </w:rPr>
        <w:t>сельского поселения Калининского сельсовета Усть-Абаканского муници</w:t>
      </w:r>
      <w:r>
        <w:rPr>
          <w:sz w:val="26"/>
          <w:szCs w:val="26"/>
        </w:rPr>
        <w:t xml:space="preserve">пального района Республики Хакасия </w:t>
      </w:r>
      <w:r>
        <w:rPr>
          <w:spacing w:val="-4"/>
          <w:sz w:val="26"/>
          <w:szCs w:val="26"/>
        </w:rPr>
        <w:t>и заверяется соответствующими печатями.</w:t>
      </w:r>
    </w:p>
    <w:p w14:paraId="54A4070A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33AEFF4C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5B84D954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129259BD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1389628F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1896B296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684DE587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0F6B5F5C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53614CE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6C8E825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047EADF5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0AE453AB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746A7B6B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340DAFD5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0C1F50E1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86E7AB1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31659F8F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2A700D3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7BD76A40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12142405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9B69694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5CBB7F89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0188775" w14:textId="77777777" w:rsidR="00D07F83" w:rsidRDefault="00E0622B">
      <w:pPr>
        <w:jc w:val="center"/>
        <w:rPr>
          <w:spacing w:val="-4"/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Состав комиссии Администрации сельского поселения Калининского сельсовета Усть-Абаканского муниципального района Республики Хакасия по </w:t>
      </w:r>
      <w:r>
        <w:rPr>
          <w:spacing w:val="-4"/>
          <w:sz w:val="26"/>
          <w:szCs w:val="26"/>
        </w:rPr>
        <w:t>установлению фактов проживания граждан Российской Федерации, иностранных граждан и лиц без гражданства в жилых помещениях</w:t>
      </w:r>
      <w:r>
        <w:rPr>
          <w:spacing w:val="-4"/>
          <w:sz w:val="26"/>
          <w:szCs w:val="26"/>
        </w:rPr>
        <w:t xml:space="preserve">, находящихся в зоне чрезвычайной ситуации на территории </w:t>
      </w:r>
      <w:r>
        <w:rPr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r>
        <w:rPr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>
        <w:rPr>
          <w:sz w:val="26"/>
          <w:szCs w:val="26"/>
        </w:rPr>
        <w:t xml:space="preserve">в результате чрезвычайной ситуации </w:t>
      </w:r>
      <w:r>
        <w:rPr>
          <w:spacing w:val="-4"/>
          <w:sz w:val="26"/>
          <w:szCs w:val="26"/>
        </w:rPr>
        <w:t xml:space="preserve">на территории </w:t>
      </w:r>
      <w:r>
        <w:rPr>
          <w:sz w:val="26"/>
          <w:szCs w:val="26"/>
        </w:rPr>
        <w:t xml:space="preserve">сельского поселения Калининского сельсовета Усть-Абаканского муниципального района Республики Хакасия, </w:t>
      </w:r>
      <w:r>
        <w:rPr>
          <w:spacing w:val="-4"/>
          <w:sz w:val="26"/>
          <w:szCs w:val="26"/>
        </w:rPr>
        <w:t>обследованию технич</w:t>
      </w:r>
      <w:r>
        <w:rPr>
          <w:spacing w:val="-4"/>
          <w:sz w:val="26"/>
          <w:szCs w:val="26"/>
        </w:rPr>
        <w:t xml:space="preserve">еского состояния объектов </w:t>
      </w:r>
      <w:r>
        <w:rPr>
          <w:sz w:val="26"/>
          <w:szCs w:val="26"/>
        </w:rPr>
        <w:t xml:space="preserve">Администрации сельского  поселения Калининского сельсовета Усть-Абаканского муниципального района Республики Хакасия, </w:t>
      </w:r>
      <w:r>
        <w:rPr>
          <w:spacing w:val="-4"/>
          <w:sz w:val="26"/>
          <w:szCs w:val="26"/>
        </w:rPr>
        <w:t>пострадавших в результате чрезвычайной ситуации.</w:t>
      </w:r>
    </w:p>
    <w:p w14:paraId="6811616D" w14:textId="77777777" w:rsidR="00D07F83" w:rsidRDefault="00D07F83">
      <w:pPr>
        <w:jc w:val="both"/>
        <w:rPr>
          <w:spacing w:val="-4"/>
          <w:sz w:val="26"/>
          <w:szCs w:val="26"/>
        </w:rPr>
      </w:pPr>
    </w:p>
    <w:p w14:paraId="7DD38F33" w14:textId="77777777" w:rsidR="00D07F83" w:rsidRDefault="00D07F83">
      <w:pPr>
        <w:jc w:val="both"/>
        <w:rPr>
          <w:spacing w:val="-4"/>
          <w:sz w:val="26"/>
          <w:szCs w:val="26"/>
        </w:rPr>
      </w:pPr>
    </w:p>
    <w:p w14:paraId="38299A5A" w14:textId="77777777" w:rsidR="00D07F83" w:rsidRDefault="00E0622B">
      <w:pPr>
        <w:jc w:val="both"/>
        <w:rPr>
          <w:sz w:val="26"/>
          <w:szCs w:val="26"/>
        </w:rPr>
      </w:pPr>
      <w:r>
        <w:rPr>
          <w:b/>
          <w:bCs/>
          <w:spacing w:val="-4"/>
          <w:sz w:val="26"/>
          <w:szCs w:val="26"/>
        </w:rPr>
        <w:t>Сажин Иван Александрович</w:t>
      </w:r>
      <w:r>
        <w:rPr>
          <w:spacing w:val="-4"/>
          <w:sz w:val="26"/>
          <w:szCs w:val="26"/>
        </w:rPr>
        <w:t>- председатель комиссии Глава Калинин</w:t>
      </w:r>
      <w:r>
        <w:rPr>
          <w:spacing w:val="-4"/>
          <w:sz w:val="26"/>
          <w:szCs w:val="26"/>
        </w:rPr>
        <w:t xml:space="preserve">ского сельсовета </w:t>
      </w:r>
      <w:r>
        <w:rPr>
          <w:sz w:val="26"/>
          <w:szCs w:val="26"/>
        </w:rPr>
        <w:t>Усть-Абаканского района Республики Хакасия.</w:t>
      </w:r>
      <w:bookmarkStart w:id="3" w:name="_Hlk207875985"/>
      <w:bookmarkEnd w:id="3"/>
    </w:p>
    <w:p w14:paraId="2F134E3B" w14:textId="77777777" w:rsidR="00D07F83" w:rsidRDefault="00E0622B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Недбаева Юлия Сергеевна</w:t>
      </w:r>
      <w:r>
        <w:rPr>
          <w:sz w:val="26"/>
          <w:szCs w:val="26"/>
        </w:rPr>
        <w:t xml:space="preserve"> – член комиссии главный специалист администрации </w:t>
      </w:r>
      <w:r>
        <w:rPr>
          <w:spacing w:val="-4"/>
          <w:sz w:val="26"/>
          <w:szCs w:val="26"/>
        </w:rPr>
        <w:t xml:space="preserve">Калининского сельсовета </w:t>
      </w:r>
      <w:r>
        <w:rPr>
          <w:sz w:val="26"/>
          <w:szCs w:val="26"/>
        </w:rPr>
        <w:t>Усть-Абаканского района Республики Хакасия.</w:t>
      </w:r>
    </w:p>
    <w:p w14:paraId="12ACF79E" w14:textId="77777777" w:rsidR="00D07F83" w:rsidRDefault="00E0622B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Гаранина Алина Сергеевна</w:t>
      </w:r>
      <w:r>
        <w:rPr>
          <w:sz w:val="26"/>
          <w:szCs w:val="26"/>
        </w:rPr>
        <w:t xml:space="preserve"> - член комиссии главный специ</w:t>
      </w:r>
      <w:r>
        <w:rPr>
          <w:sz w:val="26"/>
          <w:szCs w:val="26"/>
        </w:rPr>
        <w:t xml:space="preserve">алист администрации </w:t>
      </w:r>
      <w:r>
        <w:rPr>
          <w:spacing w:val="-4"/>
          <w:sz w:val="26"/>
          <w:szCs w:val="26"/>
        </w:rPr>
        <w:t xml:space="preserve">Калининского сельсовета </w:t>
      </w:r>
      <w:r>
        <w:rPr>
          <w:sz w:val="26"/>
          <w:szCs w:val="26"/>
        </w:rPr>
        <w:t>Усть-Абаканского района Республики Хакасия.</w:t>
      </w:r>
    </w:p>
    <w:p w14:paraId="10A41522" w14:textId="77777777" w:rsidR="00D07F83" w:rsidRDefault="00E0622B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Баклаева Елена Владимировна</w:t>
      </w:r>
      <w:r>
        <w:rPr>
          <w:sz w:val="26"/>
          <w:szCs w:val="26"/>
        </w:rPr>
        <w:t xml:space="preserve"> - член комиссии главный специалист администрации </w:t>
      </w:r>
      <w:r>
        <w:rPr>
          <w:spacing w:val="-4"/>
          <w:sz w:val="26"/>
          <w:szCs w:val="26"/>
        </w:rPr>
        <w:t xml:space="preserve">Калининского сельсовета </w:t>
      </w:r>
      <w:r>
        <w:rPr>
          <w:sz w:val="26"/>
          <w:szCs w:val="26"/>
        </w:rPr>
        <w:t>Усть-Абаканского района Республики Хакасия.</w:t>
      </w:r>
    </w:p>
    <w:p w14:paraId="01CB7DB1" w14:textId="77777777" w:rsidR="00D07F83" w:rsidRDefault="00D07F83">
      <w:pPr>
        <w:jc w:val="both"/>
        <w:rPr>
          <w:spacing w:val="-4"/>
          <w:sz w:val="26"/>
          <w:szCs w:val="26"/>
        </w:rPr>
      </w:pPr>
    </w:p>
    <w:p w14:paraId="76A19596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FF494BB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54FA9071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B8415F8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054B998C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404E4A27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167FA026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392F8D73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70523EBB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1E3D707D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36113C42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4E418971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4342893F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6A97FD84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63E5A3AB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7BC4B47A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444CB8F6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4E608CF5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690C79CE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1EA9B5C5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6FAF098D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90E4EE6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4F59DF4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7DB96FA8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tbl>
      <w:tblPr>
        <w:tblStyle w:val="14"/>
        <w:tblW w:w="9570" w:type="dxa"/>
        <w:tblLayout w:type="fixed"/>
        <w:tblLook w:val="04A0" w:firstRow="1" w:lastRow="0" w:firstColumn="1" w:lastColumn="0" w:noHBand="0" w:noVBand="1"/>
      </w:tblPr>
      <w:tblGrid>
        <w:gridCol w:w="4075"/>
        <w:gridCol w:w="710"/>
        <w:gridCol w:w="4785"/>
      </w:tblGrid>
      <w:tr w:rsidR="00D07F83" w14:paraId="50AC87C8" w14:textId="77777777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4DFD6DF3" w14:textId="77777777" w:rsidR="00D07F83" w:rsidRDefault="00D07F83">
            <w:pPr>
              <w:widowControl w:val="0"/>
              <w:jc w:val="center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0E6FEF1A" w14:textId="77777777" w:rsidR="00D07F83" w:rsidRDefault="00D07F83">
            <w:pPr>
              <w:widowControl w:val="0"/>
              <w:jc w:val="both"/>
              <w:rPr>
                <w:rFonts w:eastAsiaTheme="minorEastAsia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7347A87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УТВЕРЖДАЮ</w:t>
            </w:r>
          </w:p>
          <w:p w14:paraId="334D9530" w14:textId="77777777" w:rsidR="00D07F83" w:rsidRDefault="00E0622B">
            <w:pPr>
              <w:widowControl w:val="0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Глава сельского поселения Калининского сельсовета Усть-Абаканского муниципального района Республики Хакасия</w:t>
            </w:r>
          </w:p>
          <w:p w14:paraId="42612DED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_______________  ___________</w:t>
            </w:r>
          </w:p>
          <w:p w14:paraId="252BAE9F" w14:textId="77777777" w:rsidR="00D07F83" w:rsidRDefault="00E0622B">
            <w:pPr>
              <w:widowControl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 xml:space="preserve">      (подпись, фамилия, и.о.)</w:t>
            </w:r>
          </w:p>
          <w:p w14:paraId="17D6D538" w14:textId="77777777" w:rsidR="00D07F83" w:rsidRDefault="00E0622B">
            <w:pPr>
              <w:widowControl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>«____» _______________.202_</w:t>
            </w:r>
          </w:p>
          <w:p w14:paraId="27BE7573" w14:textId="77777777" w:rsidR="00D07F83" w:rsidRDefault="00E0622B">
            <w:pPr>
              <w:widowControl w:val="0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 xml:space="preserve">                     М.П.</w:t>
            </w:r>
          </w:p>
        </w:tc>
      </w:tr>
    </w:tbl>
    <w:p w14:paraId="05E1D6AE" w14:textId="77777777" w:rsidR="00D07F83" w:rsidRDefault="00D07F83">
      <w:pPr>
        <w:widowControl w:val="0"/>
        <w:jc w:val="both"/>
        <w:rPr>
          <w:rFonts w:eastAsiaTheme="minorEastAsia"/>
          <w:sz w:val="26"/>
          <w:szCs w:val="22"/>
        </w:rPr>
      </w:pPr>
    </w:p>
    <w:p w14:paraId="43F58E94" w14:textId="77777777" w:rsidR="00D07F83" w:rsidRDefault="00D07F83">
      <w:pPr>
        <w:widowControl w:val="0"/>
        <w:jc w:val="both"/>
        <w:rPr>
          <w:rFonts w:eastAsiaTheme="minorEastAsia"/>
          <w:sz w:val="26"/>
          <w:szCs w:val="22"/>
        </w:rPr>
      </w:pPr>
    </w:p>
    <w:p w14:paraId="3E6B948A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bookmarkStart w:id="4" w:name="P867"/>
      <w:bookmarkEnd w:id="4"/>
      <w:r>
        <w:rPr>
          <w:rFonts w:eastAsiaTheme="minorEastAsia"/>
          <w:sz w:val="26"/>
          <w:szCs w:val="26"/>
        </w:rPr>
        <w:t>ЗАКЛЮЧЕНИЕ</w:t>
      </w:r>
    </w:p>
    <w:p w14:paraId="402E44A1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об установлении факта проживания в жилом помещении,</w:t>
      </w:r>
    </w:p>
    <w:p w14:paraId="4A0BADCD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находящемся в зоне чрезвычайной ситуации, и факта</w:t>
      </w:r>
    </w:p>
    <w:p w14:paraId="3D177F18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нарушения условий жизнедеятельности заявителя</w:t>
      </w:r>
    </w:p>
    <w:p w14:paraId="49738B98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в результате чрезвычайной ситуации</w:t>
      </w:r>
    </w:p>
    <w:p w14:paraId="70BF11D2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</w:t>
      </w:r>
    </w:p>
    <w:p w14:paraId="6D1B89B1" w14:textId="77777777" w:rsidR="00D07F83" w:rsidRDefault="00E0622B">
      <w:pPr>
        <w:widowControl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16"/>
          <w:szCs w:val="16"/>
        </w:rPr>
        <w:t>(реквизиты нормативного правового акта Республики Хакасия, муниципального образования Республики Хакасия об отнесении сложившейся ситуации к чрезвычайной</w:t>
      </w:r>
      <w:r>
        <w:rPr>
          <w:rFonts w:eastAsiaTheme="minorEastAsia"/>
          <w:sz w:val="20"/>
          <w:szCs w:val="20"/>
        </w:rPr>
        <w:t>)</w:t>
      </w:r>
    </w:p>
    <w:p w14:paraId="547E346D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Комиссия, действующая на основани</w:t>
      </w:r>
      <w:r>
        <w:rPr>
          <w:rFonts w:eastAsiaTheme="minorEastAsia"/>
          <w:sz w:val="26"/>
          <w:szCs w:val="26"/>
        </w:rPr>
        <w:t>и постановления Администрации сельского поселения Калининского сельсовета Усть-Абаканского муниципального района Республики Хакасия от __.__.2025 № ____-п, в составе:</w:t>
      </w:r>
    </w:p>
    <w:p w14:paraId="08AE0D72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Председатель комиссии: ________________________________________________</w:t>
      </w:r>
    </w:p>
    <w:p w14:paraId="18468BB5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Члены комиссии: _</w:t>
      </w:r>
      <w:r>
        <w:rPr>
          <w:rFonts w:eastAsiaTheme="minorEastAsia"/>
          <w:sz w:val="26"/>
          <w:szCs w:val="26"/>
        </w:rPr>
        <w:t>_____________________________________________________</w:t>
      </w:r>
    </w:p>
    <w:p w14:paraId="656A688E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3E3A0C91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5400EF9D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провела _________________ обследование условий жизнедеятельности</w:t>
      </w:r>
      <w:r>
        <w:rPr>
          <w:rFonts w:eastAsiaTheme="minorEastAsia"/>
          <w:sz w:val="26"/>
          <w:szCs w:val="26"/>
        </w:rPr>
        <w:t xml:space="preserve"> заявителя:</w:t>
      </w:r>
    </w:p>
    <w:p w14:paraId="42F54B2D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6"/>
          <w:szCs w:val="26"/>
        </w:rPr>
        <w:t xml:space="preserve">                              </w:t>
      </w:r>
      <w:r>
        <w:rPr>
          <w:rFonts w:eastAsiaTheme="minorEastAsia"/>
          <w:sz w:val="20"/>
          <w:szCs w:val="20"/>
        </w:rPr>
        <w:t>(дата)</w:t>
      </w:r>
    </w:p>
    <w:p w14:paraId="5751E1D3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Ф.И.О. заявителей: _______________________________________________________</w:t>
      </w:r>
    </w:p>
    <w:p w14:paraId="7B514BBE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78D3AE08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</w:t>
      </w:r>
      <w:r>
        <w:rPr>
          <w:rFonts w:eastAsiaTheme="minorEastAsia"/>
          <w:sz w:val="26"/>
          <w:szCs w:val="26"/>
        </w:rPr>
        <w:t>_____</w:t>
      </w:r>
    </w:p>
    <w:p w14:paraId="6BC86C67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02F3A33B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Адрес места жительства: __________________________________________________</w:t>
      </w:r>
    </w:p>
    <w:p w14:paraId="57C9D2FE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______________________________________________________________________</w:t>
      </w:r>
    </w:p>
    <w:p w14:paraId="74B03BD4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Факт проживания в жилом помещении _____________________________________</w:t>
      </w:r>
    </w:p>
    <w:p w14:paraId="27F437E4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6"/>
          <w:szCs w:val="26"/>
        </w:rPr>
        <w:t xml:space="preserve">                                                                                        </w:t>
      </w:r>
      <w:r>
        <w:rPr>
          <w:rFonts w:eastAsiaTheme="minorEastAsia"/>
          <w:sz w:val="20"/>
          <w:szCs w:val="20"/>
        </w:rPr>
        <w:t>(Ф.И.О. заявителей)</w:t>
      </w:r>
    </w:p>
    <w:p w14:paraId="5F10F3AD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_____</w:t>
      </w:r>
      <w:r>
        <w:rPr>
          <w:rFonts w:eastAsiaTheme="minorEastAsia"/>
          <w:sz w:val="20"/>
          <w:szCs w:val="20"/>
        </w:rPr>
        <w:t>_____________________________________________________________________________________________________________________________________________________________________________________</w:t>
      </w:r>
    </w:p>
    <w:p w14:paraId="2861297D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__________________________________________________________________________</w:t>
      </w:r>
      <w:r>
        <w:rPr>
          <w:rFonts w:eastAsiaTheme="minorEastAsia"/>
          <w:sz w:val="20"/>
          <w:szCs w:val="20"/>
        </w:rPr>
        <w:t>___________________</w:t>
      </w:r>
    </w:p>
    <w:p w14:paraId="32815AA1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установлен/не установлен на основании _____________________________________</w:t>
      </w:r>
    </w:p>
    <w:p w14:paraId="277EB180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0"/>
          <w:szCs w:val="20"/>
        </w:rPr>
        <w:t xml:space="preserve">               (нужное подчеркнуть)</w:t>
      </w:r>
      <w:r>
        <w:rPr>
          <w:rFonts w:eastAsiaTheme="minorEastAsia"/>
          <w:sz w:val="26"/>
          <w:szCs w:val="26"/>
        </w:rPr>
        <w:t xml:space="preserve">                                       </w:t>
      </w:r>
      <w:r>
        <w:rPr>
          <w:rFonts w:eastAsiaTheme="minorEastAsia"/>
          <w:sz w:val="20"/>
          <w:szCs w:val="20"/>
        </w:rPr>
        <w:t>(указать, если факт проживания установлен)</w:t>
      </w:r>
    </w:p>
    <w:p w14:paraId="426C3B44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Дата начала нарушения условий жизнедеятельн</w:t>
      </w:r>
      <w:r>
        <w:rPr>
          <w:rFonts w:eastAsiaTheme="minorEastAsia"/>
          <w:sz w:val="26"/>
          <w:szCs w:val="26"/>
        </w:rPr>
        <w:t>ости: __________________________</w:t>
      </w:r>
    </w:p>
    <w:p w14:paraId="4D2A6948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Характер нарушения условий жизнедеятельности:</w:t>
      </w: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5"/>
        <w:gridCol w:w="2977"/>
        <w:gridCol w:w="3404"/>
      </w:tblGrid>
      <w:tr w:rsidR="00D07F83" w14:paraId="1771E71C" w14:textId="77777777"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D73B" w14:textId="77777777" w:rsidR="00D07F83" w:rsidRDefault="00E0622B">
            <w:pPr>
              <w:widowControl w:val="0"/>
              <w:jc w:val="center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 xml:space="preserve">Критерии нарушения условий </w:t>
            </w:r>
            <w:r>
              <w:rPr>
                <w:rFonts w:eastAsiaTheme="minorEastAsia"/>
                <w:sz w:val="26"/>
                <w:szCs w:val="22"/>
              </w:rPr>
              <w:lastRenderedPageBreak/>
              <w:t>жизнедеятельности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D7BD" w14:textId="77777777" w:rsidR="00D07F83" w:rsidRDefault="00E0622B">
            <w:pPr>
              <w:widowControl w:val="0"/>
              <w:jc w:val="center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lastRenderedPageBreak/>
              <w:t xml:space="preserve">Показатели критериев нарушения условий </w:t>
            </w:r>
            <w:r>
              <w:rPr>
                <w:rFonts w:eastAsiaTheme="minorEastAsia"/>
                <w:sz w:val="26"/>
                <w:szCs w:val="22"/>
              </w:rPr>
              <w:lastRenderedPageBreak/>
              <w:t>жизнедеятельности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3750" w14:textId="77777777" w:rsidR="00D07F83" w:rsidRDefault="00E0622B">
            <w:pPr>
              <w:widowControl w:val="0"/>
              <w:jc w:val="center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lastRenderedPageBreak/>
              <w:t>Состояние</w:t>
            </w:r>
          </w:p>
        </w:tc>
      </w:tr>
      <w:tr w:rsidR="00D07F83" w14:paraId="427B531F" w14:textId="77777777"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BD825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Невозможность проживания заявителя в жилом помещении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B50B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1) здание (</w:t>
            </w:r>
            <w:r>
              <w:rPr>
                <w:rFonts w:eastAsiaTheme="minorEastAsia"/>
                <w:sz w:val="26"/>
                <w:szCs w:val="22"/>
              </w:rPr>
              <w:t>жилое помещение)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4A48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2CDB1156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9120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2954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фундамент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57E7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Поврежден (частично разрушен)/не поврежден (частично не разрушен)</w:t>
            </w:r>
          </w:p>
        </w:tc>
      </w:tr>
      <w:tr w:rsidR="00D07F83" w14:paraId="4F1070CF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D09A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A545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стены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35B0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Повреждены (частично разрушены)/не повреждены (частично не разрушены)</w:t>
            </w:r>
          </w:p>
        </w:tc>
      </w:tr>
      <w:tr w:rsidR="00D07F83" w14:paraId="40FEB816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A72A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DAA9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перегородки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6E86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 xml:space="preserve">Повреждены (частично разрушены)/не повреждены (частично не </w:t>
            </w:r>
            <w:r>
              <w:rPr>
                <w:rFonts w:eastAsiaTheme="minorEastAsia"/>
                <w:sz w:val="26"/>
                <w:szCs w:val="22"/>
              </w:rPr>
              <w:t>разрушены)</w:t>
            </w:r>
          </w:p>
        </w:tc>
      </w:tr>
      <w:tr w:rsidR="00D07F83" w14:paraId="2EEB8077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00AF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E123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перекрытия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D1F5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Повреждены (частично разрушены)/не повреждены (частично не разрушены)</w:t>
            </w:r>
          </w:p>
        </w:tc>
      </w:tr>
      <w:tr w:rsidR="00D07F83" w14:paraId="7D3565F4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349E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4DA4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полы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67EB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Повреждены (частично разрушены)/не повреждены (частично не разрушены)</w:t>
            </w:r>
          </w:p>
        </w:tc>
      </w:tr>
      <w:tr w:rsidR="00D07F83" w14:paraId="4D64FE15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53BB4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17D1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крыша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AC4E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 xml:space="preserve">Повреждена (частично разрушена)/не повреждена (частично не </w:t>
            </w:r>
            <w:r>
              <w:rPr>
                <w:rFonts w:eastAsiaTheme="minorEastAsia"/>
                <w:sz w:val="26"/>
                <w:szCs w:val="22"/>
              </w:rPr>
              <w:t>разрушена)</w:t>
            </w:r>
          </w:p>
        </w:tc>
      </w:tr>
      <w:tr w:rsidR="00D07F83" w14:paraId="3D8F9896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4BFD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F304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окна и двери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AC95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Повреждены (частично разрушены)/не повреждены (частично не разрушены)</w:t>
            </w:r>
          </w:p>
        </w:tc>
      </w:tr>
      <w:tr w:rsidR="00D07F83" w14:paraId="293DAC90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7EC5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21F5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отделочные работы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9E68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Повреждены (частично разрушены)/не повреждены (частично не разрушены)</w:t>
            </w:r>
          </w:p>
        </w:tc>
      </w:tr>
      <w:tr w:rsidR="00D07F83" w14:paraId="070F9674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CD4E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0922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печное отопление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2CC6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 xml:space="preserve">Повреждено (частично разрушено)/не </w:t>
            </w:r>
            <w:r>
              <w:rPr>
                <w:rFonts w:eastAsiaTheme="minorEastAsia"/>
                <w:sz w:val="26"/>
                <w:szCs w:val="22"/>
              </w:rPr>
              <w:t>повреждено (частично не разрушено)</w:t>
            </w:r>
          </w:p>
        </w:tc>
      </w:tr>
      <w:tr w:rsidR="00D07F83" w14:paraId="5D0DC551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909E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EB3E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электроосвещение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8E74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Повреждено (частично разрушено)/не повреждено (частично не разрушено)</w:t>
            </w:r>
          </w:p>
        </w:tc>
      </w:tr>
      <w:tr w:rsidR="00D07F83" w14:paraId="0CCA8C42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91B5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D26D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прочие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7B3D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Повреждены (частично разрушены)/не повреждены (частично не разрушены)</w:t>
            </w:r>
          </w:p>
        </w:tc>
      </w:tr>
      <w:tr w:rsidR="00D07F83" w14:paraId="6CD6E772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8330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9FA7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 xml:space="preserve">2) теплоснабжение здания (жилого </w:t>
            </w:r>
            <w:r>
              <w:rPr>
                <w:rFonts w:eastAsiaTheme="minorEastAsia"/>
                <w:sz w:val="26"/>
                <w:szCs w:val="22"/>
              </w:rPr>
              <w:lastRenderedPageBreak/>
              <w:t>помещения)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B3FD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lastRenderedPageBreak/>
              <w:t>Нарушен</w:t>
            </w:r>
            <w:r>
              <w:rPr>
                <w:rFonts w:eastAsiaTheme="minorEastAsia"/>
                <w:sz w:val="26"/>
                <w:szCs w:val="22"/>
              </w:rPr>
              <w:t>о/не нарушено</w:t>
            </w:r>
          </w:p>
        </w:tc>
      </w:tr>
      <w:tr w:rsidR="00D07F83" w14:paraId="782BB5A9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E7E5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E9D2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3) водоснабжение здания (жилого помещения)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0EE1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Нарушено/не нарушено</w:t>
            </w:r>
          </w:p>
        </w:tc>
      </w:tr>
      <w:tr w:rsidR="00D07F83" w14:paraId="238FA7AE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1220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27AC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4) электроснабжение здания (жилого помещения)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C75A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Нарушено/не нарушено</w:t>
            </w:r>
          </w:p>
        </w:tc>
      </w:tr>
      <w:tr w:rsidR="00D07F83" w14:paraId="5FBA4ACD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8BD6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7179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5) возможность использования лифта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1BE7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Возможно/невозможно</w:t>
            </w:r>
          </w:p>
        </w:tc>
      </w:tr>
      <w:tr w:rsidR="00D07F83" w14:paraId="090D8F03" w14:textId="77777777"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8B2B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 xml:space="preserve">Невозможность осуществления </w:t>
            </w:r>
            <w:r>
              <w:rPr>
                <w:rFonts w:eastAsiaTheme="minorEastAsia"/>
                <w:sz w:val="26"/>
                <w:szCs w:val="22"/>
              </w:rPr>
              <w:t>транспортного сообщения между территорией проживания заявителя и иными территориями, где условия жизнедеятельности не были нарушены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AB4A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1) наличие и состав общественного транспорта в районе проживания заявителя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1856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Доступно/недоступно</w:t>
            </w:r>
          </w:p>
        </w:tc>
      </w:tr>
      <w:tr w:rsidR="00D07F83" w14:paraId="08EF6D85" w14:textId="77777777">
        <w:tc>
          <w:tcPr>
            <w:tcW w:w="2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0B8D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1988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2) функционирование обществ</w:t>
            </w:r>
            <w:r>
              <w:rPr>
                <w:rFonts w:eastAsiaTheme="minorEastAsia"/>
                <w:sz w:val="26"/>
                <w:szCs w:val="22"/>
              </w:rPr>
              <w:t>енного транспорта от ближайшего к заявителю остановочного пункта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532A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Возможно/невозможно</w:t>
            </w:r>
          </w:p>
        </w:tc>
      </w:tr>
      <w:tr w:rsidR="00D07F83" w14:paraId="2A7304E2" w14:textId="77777777"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3326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Нарушение санитарно-эпидемиологического благополучия заявителя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1C9B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2646B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Нарушено/не нарушено</w:t>
            </w:r>
          </w:p>
        </w:tc>
      </w:tr>
    </w:tbl>
    <w:p w14:paraId="198F2BCB" w14:textId="77777777" w:rsidR="00D07F83" w:rsidRDefault="00D07F83">
      <w:pPr>
        <w:widowControl w:val="0"/>
        <w:jc w:val="both"/>
        <w:rPr>
          <w:rFonts w:eastAsiaTheme="minorEastAsia"/>
          <w:sz w:val="26"/>
          <w:szCs w:val="22"/>
        </w:rPr>
      </w:pPr>
    </w:p>
    <w:p w14:paraId="248FCE7C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Факт нарушения условий жизнедеятельности при чрезвычайной ситуации </w:t>
      </w:r>
      <w:r>
        <w:rPr>
          <w:rFonts w:eastAsiaTheme="minorEastAsia"/>
          <w:sz w:val="26"/>
          <w:szCs w:val="26"/>
        </w:rPr>
        <w:t>устанавливается по состоянию хотя бы одного из показателей указанных критериев, характеризующему невозможность проживания заявителя в жилом помещении.</w:t>
      </w:r>
    </w:p>
    <w:p w14:paraId="3BF12651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Факт нарушения условий жизнедеятельности ________________________________</w:t>
      </w:r>
    </w:p>
    <w:p w14:paraId="2D57BEE7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                                 (Ф.И.О. заявителей)</w:t>
      </w:r>
    </w:p>
    <w:p w14:paraId="1A4376B7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_____________________________________________________________________</w:t>
      </w:r>
    </w:p>
    <w:p w14:paraId="292E194F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</w:t>
      </w:r>
      <w:r>
        <w:rPr>
          <w:rFonts w:eastAsiaTheme="minorEastAsia"/>
          <w:sz w:val="26"/>
          <w:szCs w:val="26"/>
        </w:rPr>
        <w:t>________________________________</w:t>
      </w:r>
    </w:p>
    <w:p w14:paraId="688DA278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1C9ECD55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1337F366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в результате чрезвычайной ситуации установлен/не установлен.</w:t>
      </w:r>
    </w:p>
    <w:p w14:paraId="64814866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6"/>
          <w:szCs w:val="26"/>
        </w:rPr>
        <w:t xml:space="preserve">                        </w:t>
      </w:r>
      <w:r>
        <w:rPr>
          <w:rFonts w:eastAsiaTheme="minorEastAsia"/>
          <w:sz w:val="26"/>
          <w:szCs w:val="26"/>
        </w:rPr>
        <w:t xml:space="preserve">            </w:t>
      </w:r>
      <w:r>
        <w:rPr>
          <w:rFonts w:eastAsiaTheme="minorEastAsia"/>
          <w:sz w:val="20"/>
          <w:szCs w:val="20"/>
        </w:rPr>
        <w:t>(нужное подчеркнуть)</w:t>
      </w:r>
    </w:p>
    <w:p w14:paraId="4EC361AC" w14:textId="77777777" w:rsidR="00D07F83" w:rsidRDefault="00D07F83">
      <w:pPr>
        <w:widowControl w:val="0"/>
        <w:jc w:val="both"/>
        <w:rPr>
          <w:rFonts w:eastAsiaTheme="minorEastAsia"/>
          <w:sz w:val="26"/>
          <w:szCs w:val="26"/>
        </w:rPr>
      </w:pPr>
    </w:p>
    <w:p w14:paraId="3886DD8D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Председатель комиссии: _______________________________________________</w:t>
      </w:r>
    </w:p>
    <w:p w14:paraId="28EE2A70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(подпись, фамилия, инициалы)</w:t>
      </w:r>
    </w:p>
    <w:p w14:paraId="53DED7B7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Члены комиссии: __________________________</w:t>
      </w:r>
      <w:r>
        <w:rPr>
          <w:rFonts w:eastAsiaTheme="minorEastAsia"/>
          <w:sz w:val="26"/>
          <w:szCs w:val="26"/>
        </w:rPr>
        <w:t>____________________________</w:t>
      </w:r>
    </w:p>
    <w:p w14:paraId="270656D5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______________________________________________________________________</w:t>
      </w:r>
    </w:p>
    <w:p w14:paraId="393DEA91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_____________________________________________________________________</w:t>
      </w:r>
    </w:p>
    <w:p w14:paraId="175C9791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562F55D0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С </w:t>
      </w:r>
      <w:r>
        <w:rPr>
          <w:rFonts w:eastAsiaTheme="minorEastAsia"/>
          <w:sz w:val="26"/>
          <w:szCs w:val="26"/>
        </w:rPr>
        <w:t>заключением комиссии ознакомлен:</w:t>
      </w:r>
    </w:p>
    <w:p w14:paraId="70FBF8FB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заявитель _________________________________________________________________</w:t>
      </w:r>
    </w:p>
    <w:p w14:paraId="0D8BAF05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(подпись, фамилия, инициалы)</w:t>
      </w:r>
    </w:p>
    <w:p w14:paraId="42C613C8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43F1A5A4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286C5115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5E6F5790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707F0D58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tbl>
      <w:tblPr>
        <w:tblStyle w:val="20"/>
        <w:tblW w:w="9570" w:type="dxa"/>
        <w:tblLayout w:type="fixed"/>
        <w:tblLook w:val="04A0" w:firstRow="1" w:lastRow="0" w:firstColumn="1" w:lastColumn="0" w:noHBand="0" w:noVBand="1"/>
      </w:tblPr>
      <w:tblGrid>
        <w:gridCol w:w="4075"/>
        <w:gridCol w:w="710"/>
        <w:gridCol w:w="4785"/>
      </w:tblGrid>
      <w:tr w:rsidR="00D07F83" w14:paraId="2A8B54C6" w14:textId="77777777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14:paraId="552FE799" w14:textId="77777777" w:rsidR="00D07F83" w:rsidRDefault="00D07F83">
            <w:pPr>
              <w:widowControl w:val="0"/>
              <w:jc w:val="center"/>
              <w:rPr>
                <w:rFonts w:eastAsiaTheme="minorEastAsi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29D4B186" w14:textId="77777777" w:rsidR="00D07F83" w:rsidRDefault="00D07F83">
            <w:pPr>
              <w:widowControl w:val="0"/>
              <w:jc w:val="both"/>
              <w:rPr>
                <w:rFonts w:eastAsiaTheme="minorEastAsia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5FAB2C75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УТВЕРЖДАЮ</w:t>
            </w:r>
          </w:p>
          <w:p w14:paraId="44D568FC" w14:textId="77777777" w:rsidR="00D07F83" w:rsidRDefault="00E0622B">
            <w:pPr>
              <w:widowControl w:val="0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Глава сельского поселения Калинин</w:t>
            </w:r>
            <w:r>
              <w:rPr>
                <w:rFonts w:eastAsiaTheme="minorEastAsia"/>
                <w:lang w:eastAsia="en-US"/>
              </w:rPr>
              <w:t>ского сельсовета Усть-Абаканского муниципального района Республики Хакасия</w:t>
            </w:r>
          </w:p>
          <w:p w14:paraId="4A295547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_______________  ___________</w:t>
            </w:r>
          </w:p>
          <w:p w14:paraId="2EB95471" w14:textId="77777777" w:rsidR="00D07F83" w:rsidRDefault="00E0622B">
            <w:pPr>
              <w:widowControl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 xml:space="preserve">                      (подпись, фамилия, и.о.)</w:t>
            </w:r>
          </w:p>
          <w:p w14:paraId="16E9501D" w14:textId="77777777" w:rsidR="00D07F83" w:rsidRDefault="00E0622B">
            <w:pPr>
              <w:widowControl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>«____» _______________.202_</w:t>
            </w:r>
          </w:p>
          <w:p w14:paraId="0FB332F1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 xml:space="preserve">                     М.П.</w:t>
            </w:r>
          </w:p>
          <w:p w14:paraId="68B60930" w14:textId="77777777" w:rsidR="00D07F83" w:rsidRDefault="00D07F83">
            <w:pPr>
              <w:widowControl w:val="0"/>
              <w:rPr>
                <w:rFonts w:eastAsiaTheme="minorEastAsia"/>
              </w:rPr>
            </w:pPr>
          </w:p>
        </w:tc>
      </w:tr>
    </w:tbl>
    <w:p w14:paraId="3E3FFDB5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bookmarkStart w:id="5" w:name="P993"/>
      <w:bookmarkEnd w:id="5"/>
      <w:r>
        <w:rPr>
          <w:rFonts w:eastAsiaTheme="minorEastAsia"/>
          <w:sz w:val="26"/>
          <w:szCs w:val="26"/>
        </w:rPr>
        <w:t>ЗАКЛЮЧЕНИЕ</w:t>
      </w:r>
    </w:p>
    <w:p w14:paraId="37F4D10F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об установлении факта </w:t>
      </w:r>
      <w:r>
        <w:rPr>
          <w:rFonts w:eastAsiaTheme="minorEastAsia"/>
          <w:sz w:val="26"/>
          <w:szCs w:val="26"/>
        </w:rPr>
        <w:t>проживания в жилом помещении,</w:t>
      </w:r>
    </w:p>
    <w:p w14:paraId="46051127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находящемся в зоне чрезвычайной ситуации, и факта утраты</w:t>
      </w:r>
    </w:p>
    <w:p w14:paraId="4B6FE3CD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заявителем имущества первой необходимости в результате</w:t>
      </w:r>
    </w:p>
    <w:p w14:paraId="1E831920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чрезвычайной ситуации</w:t>
      </w:r>
    </w:p>
    <w:p w14:paraId="26679873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</w:t>
      </w:r>
    </w:p>
    <w:p w14:paraId="6F50339D" w14:textId="77777777" w:rsidR="00D07F83" w:rsidRDefault="00E0622B">
      <w:pPr>
        <w:widowControl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16"/>
          <w:szCs w:val="16"/>
        </w:rPr>
        <w:t xml:space="preserve">(реквизиты нормативного </w:t>
      </w:r>
      <w:r>
        <w:rPr>
          <w:rFonts w:eastAsiaTheme="minorEastAsia"/>
          <w:sz w:val="16"/>
          <w:szCs w:val="16"/>
        </w:rPr>
        <w:t>правового акта Республики Хакасия, муниципального образования Республики Хакасия об отнесении сложившейся ситуации к чрезвычайной</w:t>
      </w:r>
      <w:r>
        <w:rPr>
          <w:rFonts w:eastAsiaTheme="minorEastAsia"/>
          <w:sz w:val="20"/>
          <w:szCs w:val="20"/>
        </w:rPr>
        <w:t>)</w:t>
      </w:r>
    </w:p>
    <w:p w14:paraId="72D904F2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Комиссия, действующая на основании распоряжения администрации сельского поселения Калининского сельсовета </w:t>
      </w:r>
      <w:r>
        <w:rPr>
          <w:rFonts w:eastAsiaTheme="minorEastAsia"/>
          <w:sz w:val="26"/>
          <w:szCs w:val="26"/>
        </w:rPr>
        <w:t>Усть-Абаканского муниципального района Республики Хакасия от __.__.202__ № ___-р, в составе:</w:t>
      </w:r>
    </w:p>
    <w:p w14:paraId="0A9F9BF2" w14:textId="77777777" w:rsidR="00D07F83" w:rsidRDefault="00E0622B">
      <w:pPr>
        <w:widowControl w:val="0"/>
        <w:jc w:val="center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</w:t>
      </w:r>
    </w:p>
    <w:p w14:paraId="282E5946" w14:textId="77777777" w:rsidR="00D07F83" w:rsidRDefault="00E0622B">
      <w:pPr>
        <w:widowControl w:val="0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16"/>
          <w:szCs w:val="16"/>
        </w:rPr>
        <w:t>(реквизиты нормативного правового акта Республики Хакасия, муниципального образования Республик</w:t>
      </w:r>
      <w:r>
        <w:rPr>
          <w:rFonts w:eastAsiaTheme="minorEastAsia"/>
          <w:sz w:val="16"/>
          <w:szCs w:val="16"/>
        </w:rPr>
        <w:t>и Хакасия об отнесении сложившейся ситуации к чрезвычайной</w:t>
      </w:r>
      <w:r>
        <w:rPr>
          <w:rFonts w:eastAsiaTheme="minorEastAsia"/>
          <w:sz w:val="20"/>
          <w:szCs w:val="20"/>
        </w:rPr>
        <w:t>)</w:t>
      </w:r>
    </w:p>
    <w:p w14:paraId="15239B6A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Комиссия, действующая на основании постановления Администрации сельского поселения Калининского сельсовета Усть-Абаканского муниципального района Республики Хакасия от 04.09.2025 № ____-п, в соста</w:t>
      </w:r>
      <w:r>
        <w:rPr>
          <w:rFonts w:eastAsiaTheme="minorEastAsia"/>
          <w:sz w:val="26"/>
          <w:szCs w:val="26"/>
        </w:rPr>
        <w:t>ве:</w:t>
      </w:r>
    </w:p>
    <w:p w14:paraId="120DE1D7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Председатель комиссии: _______________________________________________</w:t>
      </w:r>
    </w:p>
    <w:p w14:paraId="399DAEA7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Члены комиссии: _____________________________________________________</w:t>
      </w:r>
    </w:p>
    <w:p w14:paraId="71420353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0C866C02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</w:t>
      </w:r>
      <w:r>
        <w:rPr>
          <w:rFonts w:eastAsiaTheme="minorEastAsia"/>
          <w:sz w:val="26"/>
          <w:szCs w:val="26"/>
        </w:rPr>
        <w:t>__________________________</w:t>
      </w:r>
    </w:p>
    <w:p w14:paraId="1BEA4F16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провела _________________ обследование условий жизнедеятельности заявителя:</w:t>
      </w:r>
    </w:p>
    <w:p w14:paraId="06E8C7FA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6"/>
          <w:szCs w:val="26"/>
        </w:rPr>
        <w:t xml:space="preserve">                              </w:t>
      </w:r>
      <w:r>
        <w:rPr>
          <w:rFonts w:eastAsiaTheme="minorEastAsia"/>
          <w:sz w:val="20"/>
          <w:szCs w:val="20"/>
        </w:rPr>
        <w:t>(дата)</w:t>
      </w:r>
    </w:p>
    <w:p w14:paraId="2B4C7227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Ф.И.О. заявителей: _______________________________________________________</w:t>
      </w:r>
    </w:p>
    <w:p w14:paraId="2EC3FBB7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</w:t>
      </w:r>
      <w:r>
        <w:rPr>
          <w:rFonts w:eastAsiaTheme="minorEastAsia"/>
          <w:sz w:val="26"/>
          <w:szCs w:val="26"/>
        </w:rPr>
        <w:t>___________________________</w:t>
      </w:r>
    </w:p>
    <w:p w14:paraId="2F9C6224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1D6DBD92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160E5040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Адрес места жительства: </w:t>
      </w:r>
      <w:r>
        <w:rPr>
          <w:rFonts w:eastAsiaTheme="minorEastAsia"/>
          <w:sz w:val="26"/>
          <w:szCs w:val="26"/>
        </w:rPr>
        <w:t>__________________________________________________</w:t>
      </w:r>
    </w:p>
    <w:p w14:paraId="3E29624B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______________________________________________________________________</w:t>
      </w:r>
    </w:p>
    <w:p w14:paraId="54ACB62E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Факт проживания в жилом помещении _____________________________________</w:t>
      </w:r>
    </w:p>
    <w:p w14:paraId="00D5E1E0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6"/>
          <w:szCs w:val="26"/>
        </w:rPr>
        <w:t xml:space="preserve">                                                              </w:t>
      </w:r>
      <w:r>
        <w:rPr>
          <w:rFonts w:eastAsiaTheme="minorEastAsia"/>
          <w:sz w:val="26"/>
          <w:szCs w:val="26"/>
        </w:rPr>
        <w:t xml:space="preserve">                          </w:t>
      </w:r>
      <w:r>
        <w:rPr>
          <w:rFonts w:eastAsiaTheme="minorEastAsia"/>
          <w:sz w:val="20"/>
          <w:szCs w:val="20"/>
        </w:rPr>
        <w:t>(Ф.И.О. заявителей)</w:t>
      </w:r>
    </w:p>
    <w:p w14:paraId="2846F5B7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Theme="minorEastAsia"/>
          <w:sz w:val="26"/>
          <w:szCs w:val="26"/>
        </w:rPr>
        <w:t>_______________________________________________________________________</w:t>
      </w:r>
    </w:p>
    <w:p w14:paraId="454D2ED2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>установлен/не установлен на основании _____________________________________</w:t>
      </w:r>
    </w:p>
    <w:p w14:paraId="3D09FC41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(нужное подчеркнуть)                                                (указать, если факт прожива</w:t>
      </w:r>
      <w:r>
        <w:rPr>
          <w:rFonts w:eastAsiaTheme="minorEastAsia"/>
          <w:sz w:val="20"/>
          <w:szCs w:val="20"/>
        </w:rPr>
        <w:t>ния установлен)</w:t>
      </w:r>
    </w:p>
    <w:p w14:paraId="431F1032" w14:textId="77777777" w:rsidR="00D07F83" w:rsidRDefault="00D07F83">
      <w:pPr>
        <w:widowControl w:val="0"/>
        <w:jc w:val="both"/>
        <w:rPr>
          <w:rFonts w:eastAsiaTheme="minorEastAsia"/>
          <w:sz w:val="26"/>
          <w:szCs w:val="26"/>
        </w:rPr>
      </w:pPr>
    </w:p>
    <w:p w14:paraId="19BD2C0D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Список утраченного имущества первой необходимости: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1843"/>
        <w:gridCol w:w="1418"/>
      </w:tblGrid>
      <w:tr w:rsidR="00D07F83" w14:paraId="3D67CC71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B90E" w14:textId="77777777" w:rsidR="00D07F83" w:rsidRDefault="00E0622B">
            <w:pPr>
              <w:widowControl w:val="0"/>
              <w:jc w:val="center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Список имущества первой необходимости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08C1" w14:textId="77777777" w:rsidR="00D07F83" w:rsidRDefault="00E0622B">
            <w:pPr>
              <w:widowControl w:val="0"/>
              <w:jc w:val="center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Утрачено (ДА или НЕТ)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B691" w14:textId="77777777" w:rsidR="00D07F83" w:rsidRDefault="00E0622B">
            <w:pPr>
              <w:widowControl w:val="0"/>
              <w:jc w:val="center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Примеча-ние</w:t>
            </w:r>
          </w:p>
        </w:tc>
      </w:tr>
      <w:tr w:rsidR="00D07F83" w14:paraId="62B33E22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D6E1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Предметы для хранения и приготовления пищи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48AE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B3E56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0453FF7E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96D7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холодильник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6C94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45A1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56BB6DF9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3B9F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газовая плита (электроплита)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1B1A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9434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2355D011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D68D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шкаф для посуды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CB0C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4D85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20AE2331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BF39E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Предметы мебели для приема пищи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CD44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6D84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448FA884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E3A7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стол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57D8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D748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726B732E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B51B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стул (табуретка)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AEE5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31BF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01F5798B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A339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Предметы мебели для сна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890C1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2E28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3A3E5B0C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8823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кровать (диван)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7ADC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3A16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414E4E39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BB59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Предметы средств информирования граждан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EC98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63F4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47F22B49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BBE97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телевизор (радио)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978C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B6E5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761628BC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5CEC" w14:textId="77777777" w:rsidR="00D07F83" w:rsidRDefault="00E0622B">
            <w:pPr>
              <w:widowControl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 xml:space="preserve">Предметы средств водоснабжения и отопления (заполняется в случае </w:t>
            </w:r>
            <w:r>
              <w:rPr>
                <w:rFonts w:eastAsiaTheme="minorEastAsia"/>
                <w:sz w:val="26"/>
                <w:szCs w:val="22"/>
              </w:rPr>
              <w:t>отсутствия централизованного водоснабжения и отопления)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9590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8841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23A01F2A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AFB4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насос для подачи воды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6C85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2C3E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2B26AFB9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6387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водонагреватель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00A5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822B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  <w:tr w:rsidR="00D07F83" w14:paraId="71E08A6C" w14:textId="77777777"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08AE" w14:textId="77777777" w:rsidR="00D07F83" w:rsidRDefault="00E0622B">
            <w:pPr>
              <w:widowControl w:val="0"/>
              <w:ind w:firstLine="283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котел отопительный (переносная печь)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9EB9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2329" w14:textId="77777777" w:rsidR="00D07F83" w:rsidRDefault="00D07F83">
            <w:pPr>
              <w:widowControl w:val="0"/>
              <w:rPr>
                <w:rFonts w:eastAsiaTheme="minorEastAsia"/>
                <w:sz w:val="26"/>
                <w:szCs w:val="22"/>
              </w:rPr>
            </w:pPr>
          </w:p>
        </w:tc>
      </w:tr>
    </w:tbl>
    <w:p w14:paraId="4E2B49B8" w14:textId="77777777" w:rsidR="00D07F83" w:rsidRDefault="00D07F83">
      <w:pPr>
        <w:widowControl w:val="0"/>
        <w:jc w:val="both"/>
        <w:rPr>
          <w:rFonts w:eastAsiaTheme="minorEastAsia"/>
          <w:sz w:val="26"/>
          <w:szCs w:val="22"/>
        </w:rPr>
      </w:pPr>
    </w:p>
    <w:p w14:paraId="6DB80037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Факт утраты имущества первой необходимости ______________________________</w:t>
      </w:r>
    </w:p>
    <w:p w14:paraId="46ED3F28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6"/>
          <w:szCs w:val="26"/>
        </w:rPr>
        <w:t xml:space="preserve">                                                                                                     </w:t>
      </w:r>
      <w:r>
        <w:rPr>
          <w:rFonts w:eastAsiaTheme="minorEastAsia"/>
          <w:sz w:val="20"/>
          <w:szCs w:val="20"/>
        </w:rPr>
        <w:t>(Ф.И.О. заявителей)</w:t>
      </w:r>
    </w:p>
    <w:p w14:paraId="169CC111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____________________________________________________________________________</w:t>
      </w:r>
    </w:p>
    <w:p w14:paraId="16A7735C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</w:t>
      </w:r>
      <w:r>
        <w:rPr>
          <w:rFonts w:eastAsiaTheme="minorEastAsia"/>
        </w:rPr>
        <w:t>_________________</w:t>
      </w:r>
    </w:p>
    <w:p w14:paraId="31013D28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14:paraId="1793EBDE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в результате чрезвычайной ситуации установлен/не установлен.</w:t>
      </w:r>
    </w:p>
    <w:p w14:paraId="20CC704D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                                  (нужное подчеркнуть)</w:t>
      </w:r>
    </w:p>
    <w:p w14:paraId="5DFD0CD8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Председатель комиссии: _____________________</w:t>
      </w:r>
      <w:r>
        <w:rPr>
          <w:rFonts w:eastAsiaTheme="minorEastAsia"/>
          <w:sz w:val="26"/>
          <w:szCs w:val="26"/>
        </w:rPr>
        <w:t>__________________________</w:t>
      </w:r>
    </w:p>
    <w:p w14:paraId="4FE29043" w14:textId="77777777" w:rsidR="00D07F83" w:rsidRDefault="00E0622B">
      <w:pPr>
        <w:widowControl w:val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(подпись, фамилия, инициалы)</w:t>
      </w:r>
    </w:p>
    <w:p w14:paraId="41C5335B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Члены комиссии: _____________________________________________________</w:t>
      </w:r>
    </w:p>
    <w:p w14:paraId="454FFBCE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</w:t>
      </w:r>
      <w:r>
        <w:rPr>
          <w:rFonts w:eastAsiaTheme="minorEastAsia"/>
          <w:sz w:val="26"/>
          <w:szCs w:val="26"/>
        </w:rPr>
        <w:t>______________________</w:t>
      </w:r>
    </w:p>
    <w:p w14:paraId="287BEE32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356DBE45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____________________________________________________________________</w:t>
      </w:r>
    </w:p>
    <w:p w14:paraId="4E292931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С заключением комиссии ознакомлен:</w:t>
      </w:r>
    </w:p>
    <w:p w14:paraId="1C1E2B9F" w14:textId="77777777" w:rsidR="00D07F83" w:rsidRDefault="00E0622B">
      <w:pPr>
        <w:widowControl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>заявитель __________________________________________________</w:t>
      </w:r>
      <w:r>
        <w:rPr>
          <w:rFonts w:eastAsiaTheme="minorEastAsia"/>
          <w:sz w:val="26"/>
          <w:szCs w:val="26"/>
        </w:rPr>
        <w:t>__________________</w:t>
      </w:r>
    </w:p>
    <w:p w14:paraId="4C7C3F0A" w14:textId="77777777" w:rsidR="00D07F83" w:rsidRDefault="00E0622B">
      <w:pPr>
        <w:widowControl w:val="0"/>
        <w:jc w:val="both"/>
        <w:rPr>
          <w:rFonts w:ascii="Courier New" w:eastAsiaTheme="minorEastAsia" w:hAnsi="Courier New" w:cs="Courier New"/>
          <w:sz w:val="20"/>
          <w:szCs w:val="22"/>
        </w:rPr>
      </w:pPr>
      <w:r>
        <w:rPr>
          <w:rFonts w:eastAsiaTheme="minorEastAsia"/>
          <w:sz w:val="26"/>
          <w:szCs w:val="26"/>
        </w:rPr>
        <w:t xml:space="preserve">                                                        </w:t>
      </w:r>
      <w:r>
        <w:rPr>
          <w:rFonts w:eastAsiaTheme="minorEastAsia"/>
          <w:sz w:val="20"/>
          <w:szCs w:val="20"/>
        </w:rPr>
        <w:t xml:space="preserve">  ( подпись, фамилия, инициалы)</w:t>
      </w:r>
      <w:bookmarkStart w:id="6" w:name="P1239"/>
      <w:bookmarkEnd w:id="6"/>
    </w:p>
    <w:p w14:paraId="558B3906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p w14:paraId="59178594" w14:textId="77777777" w:rsidR="00D07F83" w:rsidRDefault="00D07F83">
      <w:pPr>
        <w:ind w:firstLine="709"/>
        <w:jc w:val="both"/>
        <w:rPr>
          <w:spacing w:val="-4"/>
          <w:sz w:val="26"/>
          <w:szCs w:val="26"/>
        </w:rPr>
      </w:pPr>
    </w:p>
    <w:tbl>
      <w:tblPr>
        <w:tblStyle w:val="31"/>
        <w:tblW w:w="9322" w:type="dxa"/>
        <w:tblLayout w:type="fixed"/>
        <w:tblLook w:val="04A0" w:firstRow="1" w:lastRow="0" w:firstColumn="1" w:lastColumn="0" w:noHBand="0" w:noVBand="1"/>
      </w:tblPr>
      <w:tblGrid>
        <w:gridCol w:w="4077"/>
        <w:gridCol w:w="426"/>
        <w:gridCol w:w="4819"/>
      </w:tblGrid>
      <w:tr w:rsidR="00D07F83" w14:paraId="003F34D8" w14:textId="77777777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766C55E7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СОГЛАСОВАНО</w:t>
            </w:r>
          </w:p>
          <w:p w14:paraId="352888A3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Начальник отдела по гражданской обороне и чрезвычайным ситуациям администрации Усть–Абаканского муниципального района</w:t>
            </w:r>
          </w:p>
          <w:p w14:paraId="6F0EA9A8" w14:textId="77777777" w:rsidR="00D07F83" w:rsidRDefault="00D07F83">
            <w:pPr>
              <w:widowControl w:val="0"/>
              <w:jc w:val="both"/>
              <w:rPr>
                <w:rFonts w:eastAsiaTheme="minorEastAsia"/>
              </w:rPr>
            </w:pPr>
          </w:p>
          <w:p w14:paraId="208F8712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__________________ _____________</w:t>
            </w:r>
          </w:p>
          <w:p w14:paraId="3D3D8CE3" w14:textId="77777777" w:rsidR="00D07F83" w:rsidRDefault="00E0622B">
            <w:pPr>
              <w:widowControl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>(подпись, фамилия, и.о.)</w:t>
            </w:r>
          </w:p>
          <w:p w14:paraId="7D52C803" w14:textId="77777777" w:rsidR="00D07F83" w:rsidRDefault="00E0622B">
            <w:pPr>
              <w:widowControl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М.П.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BD01C57" w14:textId="77777777" w:rsidR="00D07F83" w:rsidRDefault="00D07F83">
            <w:pPr>
              <w:widowControl w:val="0"/>
              <w:jc w:val="both"/>
              <w:rPr>
                <w:rFonts w:eastAsiaTheme="minorEastAsi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29DC1C2F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УТВЕРЖДАЮ</w:t>
            </w:r>
          </w:p>
          <w:p w14:paraId="7C32042C" w14:textId="77777777" w:rsidR="00D07F83" w:rsidRDefault="00E0622B">
            <w:pPr>
              <w:widowControl w:val="0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Глава сельского поселения Калининского сельсовета Усть-Абаканского муниципального района Республики Хакасия</w:t>
            </w:r>
          </w:p>
          <w:p w14:paraId="25D708AB" w14:textId="77777777" w:rsidR="00D07F83" w:rsidRDefault="00D07F83">
            <w:pPr>
              <w:widowControl w:val="0"/>
              <w:rPr>
                <w:rFonts w:eastAsiaTheme="minorEastAsia"/>
              </w:rPr>
            </w:pPr>
          </w:p>
          <w:p w14:paraId="45744530" w14:textId="77777777" w:rsidR="00D07F83" w:rsidRDefault="00E0622B">
            <w:pPr>
              <w:widowControl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_______________  _____________</w:t>
            </w:r>
          </w:p>
          <w:p w14:paraId="188F1DB4" w14:textId="77777777" w:rsidR="00D07F83" w:rsidRDefault="00E0622B">
            <w:pPr>
              <w:widowControl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 xml:space="preserve">      (подпись, фамилия, и.о.)</w:t>
            </w:r>
          </w:p>
          <w:p w14:paraId="45733F02" w14:textId="77777777" w:rsidR="00D07F83" w:rsidRDefault="00E0622B">
            <w:pPr>
              <w:widowControl w:val="0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>«____» _______________.202_</w:t>
            </w:r>
          </w:p>
          <w:p w14:paraId="7145078A" w14:textId="77777777" w:rsidR="00D07F83" w:rsidRDefault="00E0622B">
            <w:pPr>
              <w:widowControl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lang w:eastAsia="en-US"/>
              </w:rPr>
              <w:t>М.П.</w:t>
            </w:r>
          </w:p>
        </w:tc>
      </w:tr>
    </w:tbl>
    <w:p w14:paraId="13DAF1C0" w14:textId="77777777" w:rsidR="00D07F83" w:rsidRDefault="00D07F83">
      <w:pPr>
        <w:widowControl w:val="0"/>
        <w:jc w:val="both"/>
        <w:rPr>
          <w:rFonts w:eastAsiaTheme="minorEastAsia"/>
        </w:rPr>
      </w:pPr>
    </w:p>
    <w:p w14:paraId="51791DD4" w14:textId="77777777" w:rsidR="00D07F83" w:rsidRDefault="00E0622B">
      <w:pPr>
        <w:widowControl w:val="0"/>
        <w:jc w:val="center"/>
        <w:rPr>
          <w:rFonts w:eastAsiaTheme="minorEastAsia"/>
        </w:rPr>
      </w:pPr>
      <w:bookmarkStart w:id="7" w:name="P811"/>
      <w:bookmarkEnd w:id="7"/>
      <w:r>
        <w:rPr>
          <w:rFonts w:eastAsiaTheme="minorEastAsia"/>
        </w:rPr>
        <w:t>АКТ</w:t>
      </w:r>
    </w:p>
    <w:p w14:paraId="2E7A3660" w14:textId="77777777" w:rsidR="00D07F83" w:rsidRDefault="00E0622B">
      <w:pPr>
        <w:widowControl w:val="0"/>
        <w:jc w:val="center"/>
        <w:rPr>
          <w:rFonts w:eastAsiaTheme="minorEastAsia"/>
        </w:rPr>
      </w:pPr>
      <w:r>
        <w:rPr>
          <w:rFonts w:eastAsiaTheme="minorEastAsia"/>
        </w:rPr>
        <w:t>ОБСЛЕДОВАНИЯ ТЕХНИЧЕСКОГО СОСТОЯНИЯ ОБЪЕКТА</w:t>
      </w:r>
    </w:p>
    <w:p w14:paraId="2184BD32" w14:textId="77777777" w:rsidR="00D07F83" w:rsidRDefault="00D07F83">
      <w:pPr>
        <w:widowControl w:val="0"/>
        <w:jc w:val="both"/>
        <w:rPr>
          <w:rFonts w:eastAsiaTheme="minorEastAsia"/>
        </w:rPr>
      </w:pPr>
    </w:p>
    <w:p w14:paraId="7C5AE31A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 xml:space="preserve"> _______________________________________________________________________</w:t>
      </w:r>
    </w:p>
    <w:p w14:paraId="45C768A3" w14:textId="77777777" w:rsidR="00D07F83" w:rsidRDefault="00E0622B">
      <w:pPr>
        <w:widowControl w:val="0"/>
        <w:jc w:val="center"/>
        <w:rPr>
          <w:rFonts w:eastAsiaTheme="minorEastAsia"/>
        </w:rPr>
      </w:pPr>
      <w:r>
        <w:rPr>
          <w:rFonts w:eastAsiaTheme="minorEastAsia"/>
        </w:rPr>
        <w:t>(адрес объекта)</w:t>
      </w:r>
    </w:p>
    <w:p w14:paraId="0E06095D" w14:textId="77777777" w:rsidR="00D07F83" w:rsidRDefault="00D07F83">
      <w:pPr>
        <w:widowControl w:val="0"/>
        <w:jc w:val="both"/>
        <w:rPr>
          <w:rFonts w:eastAsiaTheme="minorEastAsia"/>
        </w:rPr>
      </w:pPr>
    </w:p>
    <w:p w14:paraId="18A1E797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 xml:space="preserve">Наименование объекта </w:t>
      </w:r>
      <w:r>
        <w:rPr>
          <w:rFonts w:eastAsiaTheme="minorEastAsia"/>
        </w:rPr>
        <w:t>______________________________________________________</w:t>
      </w:r>
    </w:p>
    <w:p w14:paraId="163E452E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Собственник объекта _______________________________________________________</w:t>
      </w:r>
    </w:p>
    <w:p w14:paraId="6DF0A776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Характеристика объекта по конструктивным элементам ___________________________</w:t>
      </w:r>
    </w:p>
    <w:p w14:paraId="44554B15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</w:t>
      </w:r>
      <w:r>
        <w:rPr>
          <w:rFonts w:eastAsiaTheme="minorEastAsia"/>
        </w:rPr>
        <w:t>___________________________</w:t>
      </w:r>
    </w:p>
    <w:p w14:paraId="172E5027" w14:textId="77777777" w:rsidR="00D07F83" w:rsidRDefault="00E0622B">
      <w:pPr>
        <w:widowControl w:val="0"/>
        <w:jc w:val="center"/>
        <w:rPr>
          <w:rFonts w:eastAsiaTheme="minorEastAsia"/>
        </w:rPr>
      </w:pPr>
      <w:r>
        <w:rPr>
          <w:rFonts w:eastAsiaTheme="minorEastAsia"/>
        </w:rPr>
        <w:t>(размеры, материалы, год постройки, балансовая стоимость)</w:t>
      </w:r>
    </w:p>
    <w:p w14:paraId="66C5B4BE" w14:textId="77777777" w:rsidR="00D07F83" w:rsidRDefault="00D07F83">
      <w:pPr>
        <w:widowControl w:val="0"/>
        <w:jc w:val="both"/>
        <w:rPr>
          <w:rFonts w:eastAsiaTheme="minorEastAsia"/>
        </w:rPr>
      </w:pPr>
    </w:p>
    <w:p w14:paraId="49B3CF4A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Заключение комиссии: характеристика повреждений (разрушений) по конструктивным элементам и др. _____________________________________________________________</w:t>
      </w:r>
    </w:p>
    <w:p w14:paraId="122423CD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</w:t>
      </w:r>
      <w:r>
        <w:rPr>
          <w:rFonts w:eastAsiaTheme="minorEastAsia"/>
        </w:rPr>
        <w:t>______________________________________________________________</w:t>
      </w:r>
    </w:p>
    <w:p w14:paraId="0F7E21C1" w14:textId="77777777" w:rsidR="00D07F83" w:rsidRDefault="00E0622B">
      <w:pPr>
        <w:widowControl w:val="0"/>
        <w:jc w:val="center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>(длина, ширина, высота, м, кв. м, куб. м)</w:t>
      </w:r>
    </w:p>
    <w:p w14:paraId="74E19804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</w:t>
      </w:r>
    </w:p>
    <w:p w14:paraId="0D91C66B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</w:t>
      </w:r>
    </w:p>
    <w:p w14:paraId="2C75BF2E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С</w:t>
      </w:r>
      <w:r>
        <w:rPr>
          <w:rFonts w:eastAsiaTheme="minorEastAsia"/>
        </w:rPr>
        <w:t>умма нанесенного ущерба ___________________________________________________</w:t>
      </w:r>
    </w:p>
    <w:p w14:paraId="3C34060D" w14:textId="77777777" w:rsidR="00D07F83" w:rsidRDefault="00D07F83">
      <w:pPr>
        <w:widowControl w:val="0"/>
        <w:jc w:val="both"/>
        <w:rPr>
          <w:rFonts w:eastAsiaTheme="minorEastAsia"/>
        </w:rPr>
      </w:pPr>
    </w:p>
    <w:p w14:paraId="32D8FF5C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Комиссия в составе:</w:t>
      </w:r>
    </w:p>
    <w:p w14:paraId="49C92FB5" w14:textId="77777777" w:rsidR="00D07F83" w:rsidRDefault="00D07F83">
      <w:pPr>
        <w:widowControl w:val="0"/>
        <w:jc w:val="both"/>
        <w:rPr>
          <w:rFonts w:eastAsiaTheme="minorEastAsia"/>
        </w:rPr>
      </w:pPr>
    </w:p>
    <w:p w14:paraId="463810F0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Председатель комиссии:</w:t>
      </w:r>
    </w:p>
    <w:p w14:paraId="6FEEAD63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 ________________________ _____________ __________</w:t>
      </w:r>
    </w:p>
    <w:p w14:paraId="327EA5E1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(должность)                                   </w:t>
      </w:r>
      <w:r>
        <w:rPr>
          <w:rFonts w:eastAsiaTheme="minorEastAsia"/>
        </w:rPr>
        <w:t>(фамилия, и.о.)           (подпись)              (дата)</w:t>
      </w:r>
    </w:p>
    <w:p w14:paraId="3FAE6668" w14:textId="77777777" w:rsidR="00D07F83" w:rsidRDefault="00D07F83">
      <w:pPr>
        <w:widowControl w:val="0"/>
        <w:jc w:val="both"/>
        <w:rPr>
          <w:rFonts w:eastAsiaTheme="minorEastAsia"/>
        </w:rPr>
      </w:pPr>
    </w:p>
    <w:p w14:paraId="209B6A11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Члены комиссии:</w:t>
      </w:r>
    </w:p>
    <w:p w14:paraId="0540D031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 ________________________ _____________ __________</w:t>
      </w:r>
    </w:p>
    <w:p w14:paraId="227F9C41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(должность)                                   (фамилия, и.о.)           (подпись)              (д</w:t>
      </w:r>
      <w:r>
        <w:rPr>
          <w:rFonts w:eastAsiaTheme="minorEastAsia"/>
        </w:rPr>
        <w:t>ата)</w:t>
      </w:r>
    </w:p>
    <w:p w14:paraId="149A22C9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 ________________________ _____________ __________</w:t>
      </w:r>
    </w:p>
    <w:p w14:paraId="78354332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(должность)                                   (фамилия, и.о.)           (подпись)              (дата)</w:t>
      </w:r>
    </w:p>
    <w:p w14:paraId="2E5FCEA0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 ________________________ ___________</w:t>
      </w:r>
      <w:r>
        <w:rPr>
          <w:rFonts w:eastAsiaTheme="minorEastAsia"/>
        </w:rPr>
        <w:t>__ __________</w:t>
      </w:r>
    </w:p>
    <w:p w14:paraId="2C869489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(должность)                                   (фамилия, и.о.)           (подпись)              (дата)</w:t>
      </w:r>
    </w:p>
    <w:p w14:paraId="41FD1F64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 ________________________ _____________ __________</w:t>
      </w:r>
    </w:p>
    <w:p w14:paraId="26AA0E14" w14:textId="77777777" w:rsidR="00D07F83" w:rsidRDefault="00E0622B">
      <w:pPr>
        <w:widowControl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(должность)                                  </w:t>
      </w:r>
      <w:r>
        <w:rPr>
          <w:rFonts w:eastAsiaTheme="minorEastAsia"/>
        </w:rPr>
        <w:t xml:space="preserve"> (фамилия, и.о.)           (подпись)              (дата)</w:t>
      </w:r>
    </w:p>
    <w:sectPr w:rsidR="00D07F8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85FD5"/>
    <w:multiLevelType w:val="multilevel"/>
    <w:tmpl w:val="59CE86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91C0B2F"/>
    <w:multiLevelType w:val="multilevel"/>
    <w:tmpl w:val="5FE0A9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F83"/>
    <w:rsid w:val="00D07F83"/>
    <w:rsid w:val="00E0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A532"/>
  <w15:docId w15:val="{FA497153-2AA3-47D3-B026-0AB1C0F01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NoSpacingChar"/>
    <w:uiPriority w:val="9"/>
    <w:qFormat/>
    <w:rsid w:val="00A01D2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3">
    <w:name w:val="Основной текст Знак"/>
    <w:uiPriority w:val="99"/>
    <w:qFormat/>
    <w:locked/>
    <w:rsid w:val="00FE72E2"/>
    <w:rPr>
      <w:rFonts w:cs="Times New Roman"/>
      <w:sz w:val="24"/>
      <w:szCs w:val="24"/>
      <w:lang w:val="ru-RU" w:eastAsia="ru-RU" w:bidi="ar-SA"/>
    </w:rPr>
  </w:style>
  <w:style w:type="character" w:customStyle="1" w:styleId="a4">
    <w:name w:val="Текст выноски Знак"/>
    <w:uiPriority w:val="99"/>
    <w:qFormat/>
    <w:locked/>
    <w:rsid w:val="00AD345A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10"/>
    <w:uiPriority w:val="1"/>
    <w:qFormat/>
    <w:locked/>
    <w:rsid w:val="00AD345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Без интервала Знак"/>
    <w:uiPriority w:val="1"/>
    <w:qFormat/>
    <w:locked/>
    <w:rsid w:val="003F5CEB"/>
    <w:rPr>
      <w:rFonts w:ascii="Calibri" w:hAnsi="Calibri"/>
      <w:sz w:val="22"/>
      <w:szCs w:val="22"/>
      <w:lang w:val="ru-RU" w:eastAsia="ru-RU" w:bidi="ar-SA"/>
    </w:rPr>
  </w:style>
  <w:style w:type="character" w:customStyle="1" w:styleId="a6">
    <w:name w:val="Верхний колонтитул Знак"/>
    <w:uiPriority w:val="99"/>
    <w:qFormat/>
    <w:rsid w:val="000662AC"/>
    <w:rPr>
      <w:sz w:val="24"/>
      <w:szCs w:val="24"/>
    </w:rPr>
  </w:style>
  <w:style w:type="character" w:customStyle="1" w:styleId="a7">
    <w:name w:val="Нижний колонтитул Знак"/>
    <w:qFormat/>
    <w:rsid w:val="000662AC"/>
    <w:rPr>
      <w:sz w:val="24"/>
      <w:szCs w:val="24"/>
    </w:rPr>
  </w:style>
  <w:style w:type="character" w:styleId="a8">
    <w:name w:val="annotation reference"/>
    <w:qFormat/>
    <w:rsid w:val="00B6265C"/>
    <w:rPr>
      <w:sz w:val="16"/>
      <w:szCs w:val="16"/>
    </w:rPr>
  </w:style>
  <w:style w:type="character" w:customStyle="1" w:styleId="a9">
    <w:name w:val="Текст примечания Знак"/>
    <w:basedOn w:val="a0"/>
    <w:qFormat/>
    <w:rsid w:val="00B6265C"/>
  </w:style>
  <w:style w:type="character" w:customStyle="1" w:styleId="aa">
    <w:name w:val="Тема примечания Знак"/>
    <w:qFormat/>
    <w:rsid w:val="00B6265C"/>
    <w:rPr>
      <w:b/>
      <w:bCs/>
    </w:rPr>
  </w:style>
  <w:style w:type="character" w:customStyle="1" w:styleId="3">
    <w:name w:val="Основной текст 3 Знак"/>
    <w:uiPriority w:val="99"/>
    <w:qFormat/>
    <w:rsid w:val="000917CD"/>
    <w:rPr>
      <w:sz w:val="16"/>
      <w:szCs w:val="16"/>
    </w:rPr>
  </w:style>
  <w:style w:type="character" w:customStyle="1" w:styleId="-">
    <w:name w:val="Интернет-ссылка"/>
    <w:uiPriority w:val="99"/>
    <w:rsid w:val="00DC6CEE"/>
    <w:rPr>
      <w:color w:val="0000FF"/>
      <w:u w:val="single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semiHidden/>
    <w:rsid w:val="00FE72E2"/>
    <w:pPr>
      <w:jc w:val="both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ConsPlusCell">
    <w:name w:val="ConsPlusCell"/>
    <w:qFormat/>
    <w:rsid w:val="00F91238"/>
    <w:pPr>
      <w:widowControl w:val="0"/>
    </w:pPr>
    <w:rPr>
      <w:rFonts w:ascii="Arial" w:hAnsi="Arial" w:cs="Arial"/>
    </w:rPr>
  </w:style>
  <w:style w:type="paragraph" w:styleId="af0">
    <w:name w:val="Balloon Text"/>
    <w:basedOn w:val="a"/>
    <w:uiPriority w:val="99"/>
    <w:qFormat/>
    <w:rsid w:val="00AD345A"/>
    <w:rPr>
      <w:rFonts w:ascii="Tahoma" w:hAnsi="Tahoma"/>
      <w:sz w:val="16"/>
      <w:szCs w:val="16"/>
    </w:rPr>
  </w:style>
  <w:style w:type="paragraph" w:customStyle="1" w:styleId="11">
    <w:name w:val="Без интервала1"/>
    <w:qFormat/>
    <w:rsid w:val="008E4459"/>
    <w:pPr>
      <w:spacing w:line="100" w:lineRule="atLeast"/>
    </w:pPr>
    <w:rPr>
      <w:rFonts w:ascii="Arial" w:eastAsia="SimSun" w:hAnsi="Arial" w:cs="Mangal"/>
      <w:kern w:val="2"/>
      <w:szCs w:val="24"/>
      <w:lang w:eastAsia="hi-IN" w:bidi="hi-IN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f1">
    <w:name w:val="No Spacing"/>
    <w:uiPriority w:val="1"/>
    <w:qFormat/>
    <w:rsid w:val="003F5CEB"/>
    <w:rPr>
      <w:rFonts w:ascii="Calibri" w:hAnsi="Calibri"/>
      <w:sz w:val="22"/>
      <w:szCs w:val="22"/>
    </w:rPr>
  </w:style>
  <w:style w:type="paragraph" w:customStyle="1" w:styleId="13">
    <w:name w:val="Стиль1"/>
    <w:qFormat/>
    <w:rsid w:val="008E4459"/>
    <w:pPr>
      <w:widowControl w:val="0"/>
    </w:pPr>
    <w:rPr>
      <w:sz w:val="28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  <w:rsid w:val="000662AC"/>
    <w:pPr>
      <w:tabs>
        <w:tab w:val="center" w:pos="4677"/>
        <w:tab w:val="right" w:pos="9355"/>
      </w:tabs>
    </w:pPr>
  </w:style>
  <w:style w:type="paragraph" w:styleId="af4">
    <w:name w:val="footer"/>
    <w:basedOn w:val="a"/>
    <w:rsid w:val="000662AC"/>
    <w:pPr>
      <w:tabs>
        <w:tab w:val="center" w:pos="4677"/>
        <w:tab w:val="right" w:pos="9355"/>
      </w:tabs>
    </w:pPr>
  </w:style>
  <w:style w:type="paragraph" w:styleId="af5">
    <w:name w:val="annotation text"/>
    <w:basedOn w:val="a"/>
    <w:qFormat/>
    <w:rsid w:val="00B6265C"/>
    <w:rPr>
      <w:sz w:val="20"/>
      <w:szCs w:val="20"/>
    </w:rPr>
  </w:style>
  <w:style w:type="paragraph" w:styleId="af6">
    <w:name w:val="annotation subject"/>
    <w:basedOn w:val="af5"/>
    <w:next w:val="af5"/>
    <w:qFormat/>
    <w:rsid w:val="00B6265C"/>
    <w:rPr>
      <w:b/>
      <w:bCs/>
    </w:rPr>
  </w:style>
  <w:style w:type="paragraph" w:styleId="30">
    <w:name w:val="Body Text 3"/>
    <w:basedOn w:val="a"/>
    <w:uiPriority w:val="99"/>
    <w:unhideWhenUsed/>
    <w:qFormat/>
    <w:rsid w:val="000917CD"/>
    <w:pPr>
      <w:spacing w:after="120"/>
    </w:pPr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F434C3"/>
    <w:pPr>
      <w:widowControl w:val="0"/>
    </w:pPr>
    <w:rPr>
      <w:rFonts w:eastAsiaTheme="minorEastAsia"/>
      <w:b/>
      <w:sz w:val="26"/>
      <w:szCs w:val="22"/>
    </w:rPr>
  </w:style>
  <w:style w:type="paragraph" w:customStyle="1" w:styleId="ConsPlusNonformat">
    <w:name w:val="ConsPlusNonformat"/>
    <w:qFormat/>
    <w:rsid w:val="005870EA"/>
    <w:pPr>
      <w:widowControl w:val="0"/>
    </w:pPr>
    <w:rPr>
      <w:rFonts w:ascii="Courier New" w:eastAsiaTheme="minorEastAsia" w:hAnsi="Courier New" w:cs="Courier New"/>
      <w:szCs w:val="22"/>
    </w:rPr>
  </w:style>
  <w:style w:type="paragraph" w:customStyle="1" w:styleId="Default">
    <w:name w:val="Default"/>
    <w:qFormat/>
    <w:rsid w:val="00DC6CEE"/>
    <w:rPr>
      <w:color w:val="000000"/>
      <w:sz w:val="24"/>
      <w:szCs w:val="24"/>
    </w:rPr>
  </w:style>
  <w:style w:type="paragraph" w:styleId="af7">
    <w:name w:val="Normal (Web)"/>
    <w:basedOn w:val="a"/>
    <w:uiPriority w:val="99"/>
    <w:unhideWhenUsed/>
    <w:qFormat/>
    <w:rsid w:val="00DC6CEE"/>
    <w:pPr>
      <w:spacing w:beforeAutospacing="1" w:afterAutospacing="1"/>
    </w:pPr>
  </w:style>
  <w:style w:type="paragraph" w:styleId="af8">
    <w:name w:val="List Paragraph"/>
    <w:basedOn w:val="a"/>
    <w:uiPriority w:val="34"/>
    <w:qFormat/>
    <w:rsid w:val="00DC6CEE"/>
    <w:pPr>
      <w:ind w:left="720"/>
      <w:contextualSpacing/>
    </w:p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table" w:styleId="afb">
    <w:name w:val="Table Grid"/>
    <w:basedOn w:val="a1"/>
    <w:uiPriority w:val="59"/>
    <w:rsid w:val="00C3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uiPriority w:val="59"/>
    <w:rsid w:val="00567C43"/>
    <w:rPr>
      <w:rFonts w:eastAsiaTheme="minorHAnsi"/>
      <w:sz w:val="26"/>
      <w:szCs w:val="26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0">
    <w:name w:val="Сетка таблицы2"/>
    <w:basedOn w:val="a1"/>
    <w:uiPriority w:val="59"/>
    <w:rsid w:val="00567C43"/>
    <w:rPr>
      <w:rFonts w:eastAsiaTheme="minorHAnsi"/>
      <w:sz w:val="26"/>
      <w:szCs w:val="26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Сетка таблицы3"/>
    <w:basedOn w:val="a1"/>
    <w:uiPriority w:val="59"/>
    <w:rsid w:val="007A758E"/>
    <w:rPr>
      <w:rFonts w:eastAsiaTheme="minorHAnsi"/>
      <w:sz w:val="26"/>
      <w:szCs w:val="26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c/kadastrovyi-uchiot-368c50" TargetMode="External"/><Relationship Id="rId3" Type="http://schemas.openxmlformats.org/officeDocument/2006/relationships/styles" Target="styles.xml"/><Relationship Id="rId7" Type="http://schemas.openxmlformats.org/officeDocument/2006/relationships/hyperlink" Target="https://bigenc.ru/c/nedvizhimost-21e04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DC850-2976-44AD-8617-4551F4621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17</Pages>
  <Words>5956</Words>
  <Characters>33955</Characters>
  <Application>Microsoft Office Word</Application>
  <DocSecurity>0</DocSecurity>
  <Lines>282</Lines>
  <Paragraphs>79</Paragraphs>
  <ScaleCrop>false</ScaleCrop>
  <Company/>
  <LinksUpToDate>false</LinksUpToDate>
  <CharactersWithSpaces>39832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dc:description/>
  <cp:lastModifiedBy>User</cp:lastModifiedBy>
  <cp:revision>98</cp:revision>
  <cp:lastPrinted>2025-09-04T11:28:00Z</cp:lastPrinted>
  <dcterms:created xsi:type="dcterms:W3CDTF">2024-12-04T08:33:00Z</dcterms:created>
  <dcterms:modified xsi:type="dcterms:W3CDTF">2025-09-04T06:48:00Z</dcterms:modified>
  <dc:language>ru-RU</dc:language>
</cp:coreProperties>
</file>